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A39EB" w14:textId="77777777" w:rsidR="004505F2" w:rsidRPr="00980D5B" w:rsidRDefault="004505F2" w:rsidP="004505F2">
      <w:pPr>
        <w:jc w:val="center"/>
        <w:rPr>
          <w:b/>
          <w:sz w:val="24"/>
          <w:szCs w:val="24"/>
          <w:lang w:val="en-US"/>
        </w:rPr>
      </w:pPr>
      <w:bookmarkStart w:id="0" w:name="_Hlk158630185"/>
      <w:r w:rsidRPr="00980D5B">
        <w:rPr>
          <w:b/>
          <w:sz w:val="24"/>
          <w:szCs w:val="24"/>
          <w:lang w:val="en-US"/>
        </w:rPr>
        <w:t>AIŠKINAMASIS RAŠTAS</w:t>
      </w:r>
    </w:p>
    <w:p w14:paraId="6A9CD4D2" w14:textId="293CECAF" w:rsidR="004505F2" w:rsidRPr="0074471B" w:rsidRDefault="004505F2" w:rsidP="0074471B">
      <w:pPr>
        <w:jc w:val="center"/>
        <w:rPr>
          <w:b/>
          <w:bCs/>
          <w:caps/>
          <w:sz w:val="24"/>
          <w:szCs w:val="24"/>
        </w:rPr>
      </w:pPr>
      <w:r w:rsidRPr="00090ECC">
        <w:rPr>
          <w:b/>
          <w:sz w:val="24"/>
          <w:szCs w:val="24"/>
          <w:lang w:val="en-US"/>
        </w:rPr>
        <w:t>PRIE SAVIVALDYBĖS TARYBOS SPRENDIMO “</w:t>
      </w:r>
      <w:r w:rsidR="00002B9F" w:rsidRPr="00002B9F">
        <w:rPr>
          <w:b/>
          <w:bCs/>
          <w:sz w:val="24"/>
          <w:szCs w:val="24"/>
        </w:rPr>
        <w:t xml:space="preserve">DĖL SUTIKIMO SUBNUOMOTI VALSTYBINĖS ŽEMĖS SKLYPO, ESANČIO SANDĖLIŲ G. 32, </w:t>
      </w:r>
      <w:r w:rsidR="00D819DC">
        <w:rPr>
          <w:b/>
          <w:bCs/>
          <w:sz w:val="24"/>
          <w:szCs w:val="24"/>
        </w:rPr>
        <w:t>KLAIPĖDOJE</w:t>
      </w:r>
      <w:r w:rsidR="00002B9F" w:rsidRPr="00002B9F">
        <w:rPr>
          <w:b/>
          <w:bCs/>
          <w:sz w:val="24"/>
          <w:szCs w:val="24"/>
        </w:rPr>
        <w:t>, DALĮ</w:t>
      </w:r>
      <w:r w:rsidR="00AD0FD5" w:rsidRPr="00AD0FD5">
        <w:rPr>
          <w:b/>
          <w:bCs/>
          <w:sz w:val="24"/>
          <w:szCs w:val="24"/>
        </w:rPr>
        <w:t>“</w:t>
      </w:r>
      <w:r w:rsidR="00EB1A70">
        <w:rPr>
          <w:b/>
          <w:bCs/>
          <w:sz w:val="24"/>
          <w:szCs w:val="24"/>
        </w:rPr>
        <w:t xml:space="preserve"> </w:t>
      </w:r>
      <w:r w:rsidR="00AD0FD5" w:rsidRPr="00AD0FD5">
        <w:rPr>
          <w:b/>
          <w:bCs/>
          <w:sz w:val="24"/>
          <w:szCs w:val="24"/>
        </w:rPr>
        <w:t>PROJEKTO</w:t>
      </w:r>
    </w:p>
    <w:p w14:paraId="1D9D5E39" w14:textId="77777777" w:rsidR="004505F2" w:rsidRDefault="004505F2" w:rsidP="004505F2">
      <w:pPr>
        <w:jc w:val="center"/>
        <w:rPr>
          <w:sz w:val="24"/>
          <w:szCs w:val="24"/>
        </w:rPr>
      </w:pPr>
    </w:p>
    <w:p w14:paraId="2C4735FA" w14:textId="77777777" w:rsidR="004505F2" w:rsidRDefault="004505F2" w:rsidP="004505F2"/>
    <w:p w14:paraId="42EE8825" w14:textId="01CADD2C" w:rsidR="004505F2" w:rsidRPr="00AD0FD5" w:rsidRDefault="00AD0FD5" w:rsidP="00AD0FD5">
      <w:pPr>
        <w:ind w:firstLine="709"/>
        <w:jc w:val="both"/>
        <w:rPr>
          <w:b/>
          <w:sz w:val="24"/>
          <w:szCs w:val="24"/>
        </w:rPr>
      </w:pPr>
      <w:r>
        <w:rPr>
          <w:b/>
          <w:sz w:val="24"/>
          <w:szCs w:val="24"/>
        </w:rPr>
        <w:t xml:space="preserve">1. </w:t>
      </w:r>
      <w:r w:rsidR="004505F2" w:rsidRPr="00AD0FD5">
        <w:rPr>
          <w:b/>
          <w:sz w:val="24"/>
          <w:szCs w:val="24"/>
        </w:rPr>
        <w:t>Parengto projekto tikslai ir uždaviniai.</w:t>
      </w:r>
    </w:p>
    <w:p w14:paraId="4EC97BE5" w14:textId="6BC97CD2" w:rsidR="001708C6" w:rsidRDefault="00AD0FD5" w:rsidP="00D819DC">
      <w:pPr>
        <w:ind w:firstLine="709"/>
        <w:jc w:val="both"/>
        <w:rPr>
          <w:bCs/>
          <w:sz w:val="24"/>
          <w:szCs w:val="24"/>
        </w:rPr>
      </w:pPr>
      <w:r w:rsidRPr="00AD0FD5">
        <w:rPr>
          <w:bCs/>
          <w:sz w:val="24"/>
          <w:szCs w:val="24"/>
        </w:rPr>
        <w:t xml:space="preserve">Šio sprendimo projekto tikslas – </w:t>
      </w:r>
      <w:r w:rsidR="00535AB3">
        <w:rPr>
          <w:bCs/>
          <w:sz w:val="24"/>
          <w:szCs w:val="24"/>
        </w:rPr>
        <w:t xml:space="preserve">sutikti, </w:t>
      </w:r>
      <w:bookmarkStart w:id="1" w:name="_Hlk215039871"/>
      <w:r w:rsidR="00D819DC" w:rsidRPr="00D819DC">
        <w:rPr>
          <w:bCs/>
          <w:sz w:val="24"/>
          <w:szCs w:val="24"/>
        </w:rPr>
        <w:t>kad Via Promo UAB iki 2029 m. gruodžio 31 d. subnuomotų Via Aquaria UAB 0,4879 ha ploto žemės sklypo, kadastro Nr. 2101/0007:153, unikalus Nr. 4400-1828-2138, esančio Sandėlių g. 32, Klaipėdoje, dalį, sudarančią 0,3970 ha, reikalingą pastatui – sandėliui (unikalus Nr. 2196-6007-9028), negyvenamajai patalpai – sandėliui (unikalus Nr. 2196-6007-9017:0001), negyvenamajai patalpai – sandėliui (unikalus Nr. 2196-6007-9017:0002), negyvenamajai patalpai – sandėliui (unikalus Nr. 2196-6007-9017:0004), negyvenamajai patalpai – sandėliavimo patalpoms (unikalus Nr. 4400-0317-9856:1610) eksploatuoti, pagal 2009 m. kovo 25 d. Valstybinės žemės nuomos sutartyje Nr. N21/2009-0016 (su tolimesniais jos pakeitimais), 2009 m. rugpjūčio 5 d. Valstybinės žemės nuomos sutartyje Nr. N21/2009-0059 (su tolimesniais jos pakeitimais) ir 2017 m. kovo 21 d. Valstybinės žemės nuomos sutartyje Nr. 13SŽN-71-(14.13.55.)(su tolimesniais jos pakeitimais) nustatytus reikalavimus ir sąlygas.</w:t>
      </w:r>
    </w:p>
    <w:p w14:paraId="2BC66386" w14:textId="77777777" w:rsidR="00D819DC" w:rsidRPr="006F38DA" w:rsidRDefault="00D819DC" w:rsidP="00D819DC">
      <w:pPr>
        <w:ind w:firstLine="709"/>
        <w:jc w:val="both"/>
        <w:rPr>
          <w:bCs/>
          <w:sz w:val="24"/>
          <w:szCs w:val="24"/>
        </w:rPr>
      </w:pPr>
    </w:p>
    <w:bookmarkEnd w:id="1"/>
    <w:p w14:paraId="7A43EB0C" w14:textId="16430FFD" w:rsidR="000C6744" w:rsidRPr="00435CCA" w:rsidRDefault="004505F2" w:rsidP="00435CCA">
      <w:pPr>
        <w:pStyle w:val="Sraopastraipa"/>
        <w:ind w:left="0" w:firstLine="709"/>
        <w:jc w:val="both"/>
        <w:rPr>
          <w:b/>
          <w:bCs/>
          <w:sz w:val="24"/>
          <w:szCs w:val="24"/>
        </w:rPr>
      </w:pPr>
      <w:r w:rsidRPr="0099361A">
        <w:rPr>
          <w:b/>
          <w:sz w:val="24"/>
          <w:szCs w:val="24"/>
        </w:rPr>
        <w:t>2. </w:t>
      </w:r>
      <w:r w:rsidRPr="0099361A">
        <w:rPr>
          <w:b/>
          <w:bCs/>
          <w:sz w:val="24"/>
          <w:szCs w:val="24"/>
        </w:rPr>
        <w:t xml:space="preserve"> Projekte aptartų klausimų teisinis reglamentavimas.</w:t>
      </w:r>
    </w:p>
    <w:p w14:paraId="25E91ACA" w14:textId="5978C084" w:rsidR="00EE5403" w:rsidRDefault="000C6744" w:rsidP="000C6744">
      <w:pPr>
        <w:ind w:firstLine="720"/>
        <w:jc w:val="both"/>
        <w:rPr>
          <w:rFonts w:eastAsiaTheme="minorHAnsi"/>
          <w:sz w:val="24"/>
          <w:szCs w:val="24"/>
        </w:rPr>
      </w:pPr>
      <w:r>
        <w:rPr>
          <w:rFonts w:eastAsiaTheme="minorHAnsi"/>
          <w:sz w:val="24"/>
          <w:szCs w:val="24"/>
        </w:rPr>
        <w:t xml:space="preserve">Lietuvos Respublikos </w:t>
      </w:r>
      <w:r>
        <w:rPr>
          <w:color w:val="000000"/>
          <w:sz w:val="24"/>
          <w:szCs w:val="24"/>
          <w:lang w:eastAsia="lt-LT"/>
        </w:rPr>
        <w:t>civilinio kodekso</w:t>
      </w:r>
      <w:r>
        <w:rPr>
          <w:rFonts w:eastAsiaTheme="minorHAnsi"/>
          <w:sz w:val="24"/>
          <w:szCs w:val="24"/>
        </w:rPr>
        <w:t xml:space="preserve"> 6.</w:t>
      </w:r>
      <w:r w:rsidR="00EE5403">
        <w:rPr>
          <w:rFonts w:eastAsiaTheme="minorHAnsi"/>
          <w:sz w:val="24"/>
          <w:szCs w:val="24"/>
        </w:rPr>
        <w:t>490</w:t>
      </w:r>
      <w:r>
        <w:rPr>
          <w:rFonts w:eastAsiaTheme="minorHAnsi"/>
          <w:sz w:val="24"/>
          <w:szCs w:val="24"/>
        </w:rPr>
        <w:t xml:space="preserve"> straipsnio 1 dalyje nurodyta, kad </w:t>
      </w:r>
      <w:r w:rsidR="00EE5403">
        <w:rPr>
          <w:rFonts w:eastAsiaTheme="minorHAnsi"/>
          <w:sz w:val="24"/>
          <w:szCs w:val="24"/>
        </w:rPr>
        <w:t>n</w:t>
      </w:r>
      <w:r w:rsidR="00EE5403" w:rsidRPr="00EE5403">
        <w:rPr>
          <w:rFonts w:eastAsiaTheme="minorHAnsi"/>
          <w:sz w:val="24"/>
          <w:szCs w:val="24"/>
        </w:rPr>
        <w:t>uomininkas turi teisę subnuomoti išsinuomotą daiktą tiktai gavęs rašytinį nuomotojo sutikimą, jeigu ko kita nenustato sutartis. Subnuomos sutarties terminas negali būti ilgesnis už nuomos terminą</w:t>
      </w:r>
      <w:r w:rsidR="00DF7211">
        <w:rPr>
          <w:rFonts w:eastAsiaTheme="minorHAnsi"/>
          <w:sz w:val="24"/>
          <w:szCs w:val="24"/>
        </w:rPr>
        <w:t>.</w:t>
      </w:r>
    </w:p>
    <w:p w14:paraId="19BA7509" w14:textId="30A3FD3B" w:rsidR="000C6744" w:rsidRPr="000C6744" w:rsidRDefault="000C6744" w:rsidP="000C6744">
      <w:pPr>
        <w:ind w:firstLine="720"/>
        <w:jc w:val="both"/>
        <w:rPr>
          <w:color w:val="000000"/>
          <w:sz w:val="24"/>
          <w:szCs w:val="24"/>
          <w:lang w:eastAsia="lt-LT"/>
        </w:rPr>
      </w:pPr>
      <w:r>
        <w:rPr>
          <w:color w:val="000000"/>
          <w:sz w:val="24"/>
          <w:szCs w:val="24"/>
          <w:lang w:eastAsia="lt-LT"/>
        </w:rPr>
        <w:t>Lietuvos Respublikos civilinio kodekso 6.</w:t>
      </w:r>
      <w:r w:rsidR="00EE5403">
        <w:rPr>
          <w:color w:val="000000"/>
          <w:sz w:val="24"/>
          <w:szCs w:val="24"/>
          <w:lang w:eastAsia="lt-LT"/>
        </w:rPr>
        <w:t>553</w:t>
      </w:r>
      <w:r>
        <w:rPr>
          <w:color w:val="000000"/>
          <w:sz w:val="24"/>
          <w:szCs w:val="24"/>
          <w:lang w:eastAsia="lt-LT"/>
        </w:rPr>
        <w:t xml:space="preserve"> straipsnio </w:t>
      </w:r>
      <w:r w:rsidR="00EE5403">
        <w:rPr>
          <w:color w:val="000000"/>
          <w:sz w:val="24"/>
          <w:szCs w:val="24"/>
          <w:lang w:eastAsia="lt-LT"/>
        </w:rPr>
        <w:t>1</w:t>
      </w:r>
      <w:r>
        <w:rPr>
          <w:color w:val="000000"/>
          <w:sz w:val="24"/>
          <w:szCs w:val="24"/>
          <w:lang w:eastAsia="lt-LT"/>
        </w:rPr>
        <w:t xml:space="preserve"> dalyje nurodyta, kad </w:t>
      </w:r>
      <w:r w:rsidR="00EE5403">
        <w:rPr>
          <w:color w:val="000000"/>
          <w:sz w:val="24"/>
          <w:szCs w:val="24"/>
          <w:lang w:eastAsia="lt-LT"/>
        </w:rPr>
        <w:t>ž</w:t>
      </w:r>
      <w:r w:rsidR="00EE5403" w:rsidRPr="00EE5403">
        <w:rPr>
          <w:color w:val="000000"/>
          <w:sz w:val="24"/>
          <w:szCs w:val="24"/>
          <w:lang w:eastAsia="lt-LT"/>
        </w:rPr>
        <w:t xml:space="preserve">emės nuomininkas, gavęs rašytinį nuomotojo sutikimą, turi teisę išsinuomotą žemę subnuomoti </w:t>
      </w:r>
      <w:bookmarkStart w:id="2" w:name="_Hlk214969179"/>
      <w:r w:rsidR="00EE5403" w:rsidRPr="00EE5403">
        <w:rPr>
          <w:color w:val="000000"/>
          <w:sz w:val="24"/>
          <w:szCs w:val="24"/>
          <w:lang w:eastAsia="lt-LT"/>
        </w:rPr>
        <w:t>pagal žemės nuomos sutartyje nustatytus reikalavimus ir sąlygas.</w:t>
      </w:r>
      <w:r>
        <w:rPr>
          <w:color w:val="000000"/>
          <w:sz w:val="24"/>
          <w:szCs w:val="24"/>
          <w:lang w:eastAsia="lt-LT"/>
        </w:rPr>
        <w:t>.</w:t>
      </w:r>
    </w:p>
    <w:bookmarkEnd w:id="2"/>
    <w:p w14:paraId="72CF3192" w14:textId="77777777" w:rsidR="006E2BA6" w:rsidRDefault="006E2BA6" w:rsidP="004505F2">
      <w:pPr>
        <w:ind w:firstLine="709"/>
        <w:jc w:val="both"/>
        <w:rPr>
          <w:sz w:val="24"/>
          <w:szCs w:val="24"/>
        </w:rPr>
      </w:pPr>
      <w:r w:rsidRPr="006E2BA6">
        <w:rPr>
          <w:sz w:val="24"/>
          <w:szCs w:val="24"/>
        </w:rP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4D9DE24E" w14:textId="77777777" w:rsidR="006E2BA6" w:rsidRDefault="006E2BA6" w:rsidP="004505F2">
      <w:pPr>
        <w:ind w:firstLine="709"/>
        <w:jc w:val="both"/>
        <w:rPr>
          <w:sz w:val="24"/>
          <w:szCs w:val="24"/>
        </w:rPr>
      </w:pPr>
      <w:r w:rsidRPr="006E2BA6">
        <w:rPr>
          <w:sz w:val="24"/>
          <w:szCs w:val="24"/>
        </w:rPr>
        <w:t xml:space="preserve">Žemės įstatymo 7 straipsnio 1 dalies 2 punkte nurodyta,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 </w:t>
      </w:r>
    </w:p>
    <w:p w14:paraId="39492D7D" w14:textId="3E839AAD" w:rsidR="000C6744" w:rsidRPr="000C6744" w:rsidRDefault="006E2BA6" w:rsidP="00D819DC">
      <w:pPr>
        <w:ind w:firstLine="709"/>
        <w:jc w:val="both"/>
        <w:rPr>
          <w:sz w:val="24"/>
          <w:szCs w:val="24"/>
        </w:rPr>
      </w:pPr>
      <w:r w:rsidRPr="006E2BA6">
        <w:rPr>
          <w:sz w:val="24"/>
          <w:szCs w:val="24"/>
        </w:rPr>
        <w:t xml:space="preserve">Kitos paskirties valstybinės žemės sklypų pardavimo ir nuomos taisyklių, patvirtintų Lietuvos Respublikos Vyriausybės 1999 m. kovo 9 d. nutarimu Nr. 260 „Dėl kitos paskirties valstybinės žemės sklypų pardavimo ir nuomos taisyklių patvirtinimo“ </w:t>
      </w:r>
      <w:r w:rsidR="00D819DC">
        <w:rPr>
          <w:sz w:val="24"/>
          <w:szCs w:val="24"/>
        </w:rPr>
        <w:t>53</w:t>
      </w:r>
      <w:r w:rsidR="000C6744">
        <w:rPr>
          <w:sz w:val="24"/>
          <w:szCs w:val="24"/>
        </w:rPr>
        <w:t xml:space="preserve"> punkte</w:t>
      </w:r>
      <w:r w:rsidR="000C6744" w:rsidRPr="000C6744">
        <w:rPr>
          <w:sz w:val="24"/>
          <w:szCs w:val="24"/>
        </w:rPr>
        <w:t xml:space="preserve"> nurodyta</w:t>
      </w:r>
      <w:r w:rsidR="000C6744">
        <w:rPr>
          <w:sz w:val="24"/>
          <w:szCs w:val="24"/>
        </w:rPr>
        <w:t>, kad ž</w:t>
      </w:r>
      <w:r w:rsidR="000C6744" w:rsidRPr="000C6744">
        <w:rPr>
          <w:sz w:val="24"/>
          <w:szCs w:val="24"/>
        </w:rPr>
        <w:t xml:space="preserve">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w:t>
      </w:r>
      <w:r w:rsidR="000C6744" w:rsidRPr="000C6744">
        <w:rPr>
          <w:sz w:val="24"/>
          <w:szCs w:val="24"/>
        </w:rPr>
        <w:lastRenderedPageBreak/>
        <w:t>sklypo dalis, įpareigojamas valstybinės žemės nuomininkas (jeigu pagal pridėtą prie valstybinės žemės nuomos sutarties žemės sklypo planą ši žemės sklypo dalis negali būti nustatyta).</w:t>
      </w:r>
    </w:p>
    <w:p w14:paraId="5ED390B4" w14:textId="3AE4AD34" w:rsidR="000C6744" w:rsidRDefault="000C6744" w:rsidP="000C6744">
      <w:pPr>
        <w:ind w:firstLine="709"/>
        <w:jc w:val="both"/>
        <w:rPr>
          <w:sz w:val="24"/>
          <w:szCs w:val="24"/>
        </w:rPr>
      </w:pPr>
      <w:r w:rsidRPr="000C6744">
        <w:rPr>
          <w:sz w:val="24"/>
          <w:szCs w:val="24"/>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p>
    <w:p w14:paraId="7EB4CF0A" w14:textId="77777777" w:rsidR="000C6744" w:rsidRPr="00703A6B" w:rsidRDefault="000C6744" w:rsidP="000C6744">
      <w:pPr>
        <w:jc w:val="both"/>
        <w:rPr>
          <w:b/>
          <w:bCs/>
          <w:sz w:val="24"/>
          <w:szCs w:val="24"/>
        </w:rPr>
      </w:pPr>
    </w:p>
    <w:p w14:paraId="5B105BD1" w14:textId="394E908F" w:rsidR="004505F2" w:rsidRDefault="004505F2" w:rsidP="004505F2">
      <w:pPr>
        <w:ind w:firstLine="709"/>
        <w:jc w:val="both"/>
        <w:rPr>
          <w:b/>
          <w:bCs/>
          <w:sz w:val="24"/>
          <w:szCs w:val="24"/>
        </w:rPr>
      </w:pPr>
      <w:r w:rsidRPr="0099361A">
        <w:rPr>
          <w:b/>
          <w:bCs/>
          <w:sz w:val="24"/>
          <w:szCs w:val="24"/>
        </w:rPr>
        <w:t>3. Siūlomos naujos teisinio reglamentavimo nuostatos ir laukiami rezultatai.</w:t>
      </w:r>
    </w:p>
    <w:p w14:paraId="2530B240" w14:textId="2CD323B5" w:rsidR="00852F3A" w:rsidRDefault="00DB70B0" w:rsidP="008D209B">
      <w:pPr>
        <w:ind w:firstLine="709"/>
        <w:jc w:val="both"/>
        <w:rPr>
          <w:sz w:val="24"/>
          <w:szCs w:val="24"/>
        </w:rPr>
      </w:pPr>
      <w:r w:rsidRPr="00DB70B0">
        <w:rPr>
          <w:sz w:val="24"/>
          <w:szCs w:val="24"/>
        </w:rPr>
        <w:t xml:space="preserve">Klaipėdos miesto savivaldybė patikėjimo teise valdo </w:t>
      </w:r>
      <w:r w:rsidR="00F7570B" w:rsidRPr="00F7570B">
        <w:rPr>
          <w:sz w:val="24"/>
          <w:szCs w:val="24"/>
        </w:rPr>
        <w:t>0</w:t>
      </w:r>
      <w:r w:rsidR="00F7570B">
        <w:rPr>
          <w:sz w:val="24"/>
          <w:szCs w:val="24"/>
        </w:rPr>
        <w:t>,</w:t>
      </w:r>
      <w:r w:rsidR="00F7570B" w:rsidRPr="00F7570B">
        <w:rPr>
          <w:sz w:val="24"/>
          <w:szCs w:val="24"/>
        </w:rPr>
        <w:t>4879</w:t>
      </w:r>
      <w:r w:rsidR="00F7570B">
        <w:rPr>
          <w:sz w:val="24"/>
          <w:szCs w:val="24"/>
        </w:rPr>
        <w:t xml:space="preserve"> </w:t>
      </w:r>
      <w:r w:rsidR="00852F3A" w:rsidRPr="00852F3A">
        <w:rPr>
          <w:sz w:val="24"/>
          <w:szCs w:val="24"/>
        </w:rPr>
        <w:t>ha ploto valstybinės žemės sklyp</w:t>
      </w:r>
      <w:r w:rsidR="00852F3A">
        <w:rPr>
          <w:sz w:val="24"/>
          <w:szCs w:val="24"/>
        </w:rPr>
        <w:t>ą</w:t>
      </w:r>
      <w:r w:rsidR="00852F3A" w:rsidRPr="00852F3A">
        <w:rPr>
          <w:sz w:val="24"/>
          <w:szCs w:val="24"/>
        </w:rPr>
        <w:t xml:space="preserve"> (kadastro Nr. </w:t>
      </w:r>
      <w:r w:rsidR="00F7570B" w:rsidRPr="00F7570B">
        <w:rPr>
          <w:sz w:val="24"/>
          <w:szCs w:val="24"/>
        </w:rPr>
        <w:t>2101/0007:153</w:t>
      </w:r>
      <w:r w:rsidR="00852F3A" w:rsidRPr="00852F3A">
        <w:rPr>
          <w:sz w:val="24"/>
          <w:szCs w:val="24"/>
        </w:rPr>
        <w:t xml:space="preserve">, unikalus Nr. </w:t>
      </w:r>
      <w:r w:rsidR="00F7570B" w:rsidRPr="00F7570B">
        <w:rPr>
          <w:sz w:val="24"/>
          <w:szCs w:val="24"/>
        </w:rPr>
        <w:t>4400-1828-2138</w:t>
      </w:r>
      <w:r w:rsidR="00852F3A" w:rsidRPr="00852F3A">
        <w:rPr>
          <w:sz w:val="24"/>
          <w:szCs w:val="24"/>
        </w:rPr>
        <w:t>)</w:t>
      </w:r>
      <w:r w:rsidR="00EB352B">
        <w:rPr>
          <w:sz w:val="24"/>
          <w:szCs w:val="24"/>
        </w:rPr>
        <w:t xml:space="preserve">, esantį </w:t>
      </w:r>
      <w:r w:rsidR="00F7570B">
        <w:rPr>
          <w:sz w:val="24"/>
          <w:szCs w:val="24"/>
        </w:rPr>
        <w:t>Sandėlių</w:t>
      </w:r>
      <w:r w:rsidR="00852F3A" w:rsidRPr="00852F3A">
        <w:rPr>
          <w:sz w:val="24"/>
          <w:szCs w:val="24"/>
        </w:rPr>
        <w:t xml:space="preserve"> g. </w:t>
      </w:r>
      <w:r w:rsidR="00F7570B">
        <w:rPr>
          <w:sz w:val="24"/>
          <w:szCs w:val="24"/>
          <w:lang w:val="en-US"/>
        </w:rPr>
        <w:t>32</w:t>
      </w:r>
      <w:r w:rsidR="00852F3A" w:rsidRPr="00852F3A">
        <w:rPr>
          <w:sz w:val="24"/>
          <w:szCs w:val="24"/>
        </w:rPr>
        <w:t>, Klaipėdoje</w:t>
      </w:r>
      <w:r w:rsidR="008D209B">
        <w:rPr>
          <w:sz w:val="24"/>
          <w:szCs w:val="24"/>
        </w:rPr>
        <w:t xml:space="preserve"> (toliau – Žemės sklypas)</w:t>
      </w:r>
      <w:r w:rsidR="00DE4F2D">
        <w:rPr>
          <w:sz w:val="24"/>
          <w:szCs w:val="24"/>
        </w:rPr>
        <w:t>.</w:t>
      </w:r>
    </w:p>
    <w:p w14:paraId="340E0701" w14:textId="622DAFDF" w:rsidR="001C09F5" w:rsidRDefault="001C09F5" w:rsidP="0062102E">
      <w:pPr>
        <w:tabs>
          <w:tab w:val="left" w:pos="912"/>
        </w:tabs>
        <w:suppressAutoHyphens/>
        <w:ind w:firstLine="709"/>
        <w:jc w:val="both"/>
        <w:rPr>
          <w:color w:val="000000"/>
          <w:sz w:val="24"/>
          <w:szCs w:val="24"/>
        </w:rPr>
      </w:pPr>
      <w:r w:rsidRPr="001C09F5">
        <w:rPr>
          <w:color w:val="000000"/>
          <w:sz w:val="24"/>
          <w:szCs w:val="24"/>
        </w:rPr>
        <w:t xml:space="preserve">Klaipėdos miesto savivaldybė gavo </w:t>
      </w:r>
      <w:r w:rsidR="00F7570B" w:rsidRPr="00F7570B">
        <w:rPr>
          <w:color w:val="000000"/>
          <w:sz w:val="24"/>
          <w:szCs w:val="24"/>
        </w:rPr>
        <w:t>Via Promo UAB</w:t>
      </w:r>
      <w:r w:rsidR="0062102E">
        <w:rPr>
          <w:color w:val="000000"/>
          <w:sz w:val="24"/>
          <w:szCs w:val="24"/>
        </w:rPr>
        <w:t xml:space="preserve"> (toliau – </w:t>
      </w:r>
      <w:r w:rsidR="00481425">
        <w:rPr>
          <w:color w:val="000000"/>
          <w:sz w:val="24"/>
          <w:szCs w:val="24"/>
        </w:rPr>
        <w:t>N</w:t>
      </w:r>
      <w:r w:rsidR="0062102E">
        <w:rPr>
          <w:color w:val="000000"/>
          <w:sz w:val="24"/>
          <w:szCs w:val="24"/>
        </w:rPr>
        <w:t>uomininka</w:t>
      </w:r>
      <w:r w:rsidR="00F7570B">
        <w:rPr>
          <w:color w:val="000000"/>
          <w:sz w:val="24"/>
          <w:szCs w:val="24"/>
        </w:rPr>
        <w:t>s</w:t>
      </w:r>
      <w:r w:rsidR="0062102E">
        <w:rPr>
          <w:color w:val="000000"/>
          <w:sz w:val="24"/>
          <w:szCs w:val="24"/>
        </w:rPr>
        <w:t>)</w:t>
      </w:r>
      <w:r w:rsidRPr="001C09F5">
        <w:rPr>
          <w:color w:val="000000"/>
          <w:sz w:val="24"/>
          <w:szCs w:val="24"/>
        </w:rPr>
        <w:t xml:space="preserve"> prašymą </w:t>
      </w:r>
      <w:r w:rsidR="00237272">
        <w:rPr>
          <w:color w:val="000000"/>
          <w:sz w:val="24"/>
          <w:szCs w:val="24"/>
        </w:rPr>
        <w:t>išduoti sutikimą subnuomoti</w:t>
      </w:r>
      <w:r w:rsidRPr="001C09F5">
        <w:rPr>
          <w:color w:val="000000"/>
          <w:sz w:val="24"/>
          <w:szCs w:val="24"/>
        </w:rPr>
        <w:t xml:space="preserve"> </w:t>
      </w:r>
      <w:r w:rsidR="00DE3162">
        <w:rPr>
          <w:color w:val="000000"/>
          <w:sz w:val="24"/>
          <w:szCs w:val="24"/>
        </w:rPr>
        <w:t xml:space="preserve">nuomojamą </w:t>
      </w:r>
      <w:r w:rsidR="00EB352B">
        <w:rPr>
          <w:color w:val="000000"/>
          <w:sz w:val="24"/>
          <w:szCs w:val="24"/>
        </w:rPr>
        <w:t>Žemės sklypo</w:t>
      </w:r>
      <w:r w:rsidR="00237272" w:rsidRPr="00237272">
        <w:rPr>
          <w:color w:val="000000"/>
          <w:sz w:val="24"/>
          <w:szCs w:val="24"/>
        </w:rPr>
        <w:t xml:space="preserve"> dal</w:t>
      </w:r>
      <w:r w:rsidR="00F7570B">
        <w:rPr>
          <w:color w:val="000000"/>
          <w:sz w:val="24"/>
          <w:szCs w:val="24"/>
        </w:rPr>
        <w:t>į</w:t>
      </w:r>
      <w:r w:rsidR="00237272" w:rsidRPr="00237272">
        <w:rPr>
          <w:color w:val="000000"/>
          <w:sz w:val="24"/>
          <w:szCs w:val="24"/>
        </w:rPr>
        <w:t xml:space="preserve"> </w:t>
      </w:r>
      <w:r w:rsidR="00F7570B" w:rsidRPr="00F7570B">
        <w:rPr>
          <w:color w:val="000000"/>
          <w:sz w:val="24"/>
          <w:szCs w:val="24"/>
        </w:rPr>
        <w:t>Via Aquaria UAB</w:t>
      </w:r>
      <w:r w:rsidR="00237272" w:rsidRPr="00237272">
        <w:rPr>
          <w:color w:val="000000"/>
          <w:sz w:val="24"/>
          <w:szCs w:val="24"/>
        </w:rPr>
        <w:t>, su kuri</w:t>
      </w:r>
      <w:r w:rsidR="003766A5">
        <w:rPr>
          <w:color w:val="000000"/>
          <w:sz w:val="24"/>
          <w:szCs w:val="24"/>
        </w:rPr>
        <w:t>a</w:t>
      </w:r>
      <w:r w:rsidR="00237272" w:rsidRPr="00237272">
        <w:rPr>
          <w:color w:val="000000"/>
          <w:sz w:val="24"/>
          <w:szCs w:val="24"/>
        </w:rPr>
        <w:t xml:space="preserve"> yra sudaryta </w:t>
      </w:r>
      <w:r w:rsidR="00EB11D2">
        <w:rPr>
          <w:color w:val="000000"/>
          <w:sz w:val="24"/>
          <w:szCs w:val="24"/>
        </w:rPr>
        <w:t>nekilnojamojo turto nuomos</w:t>
      </w:r>
      <w:r w:rsidR="00237272" w:rsidRPr="00237272">
        <w:rPr>
          <w:color w:val="000000"/>
          <w:sz w:val="24"/>
          <w:szCs w:val="24"/>
        </w:rPr>
        <w:t xml:space="preserve"> sutartis</w:t>
      </w:r>
      <w:r w:rsidR="00545F48">
        <w:rPr>
          <w:color w:val="000000"/>
          <w:sz w:val="24"/>
          <w:szCs w:val="24"/>
        </w:rPr>
        <w:t xml:space="preserve"> ir susitarimai</w:t>
      </w:r>
      <w:r w:rsidR="00DE3162">
        <w:rPr>
          <w:color w:val="000000"/>
          <w:sz w:val="24"/>
          <w:szCs w:val="24"/>
        </w:rPr>
        <w:t xml:space="preserve"> </w:t>
      </w:r>
      <w:r w:rsidR="00DE3162" w:rsidRPr="00DE3162">
        <w:rPr>
          <w:color w:val="000000"/>
          <w:sz w:val="24"/>
          <w:szCs w:val="24"/>
        </w:rPr>
        <w:t>ne ilgiau kaip 5 metams</w:t>
      </w:r>
      <w:r w:rsidR="00DF7211">
        <w:rPr>
          <w:color w:val="000000"/>
          <w:sz w:val="24"/>
          <w:szCs w:val="24"/>
        </w:rPr>
        <w:t>.</w:t>
      </w:r>
    </w:p>
    <w:p w14:paraId="677ACC9E" w14:textId="77777777" w:rsidR="00E70503" w:rsidRDefault="003766A5" w:rsidP="00247153">
      <w:pPr>
        <w:ind w:firstLine="709"/>
        <w:jc w:val="both"/>
        <w:rPr>
          <w:sz w:val="24"/>
          <w:szCs w:val="24"/>
        </w:rPr>
      </w:pPr>
      <w:r w:rsidRPr="003766A5">
        <w:rPr>
          <w:sz w:val="24"/>
          <w:szCs w:val="24"/>
        </w:rPr>
        <w:t>Nekilnojamojo turto registro duomenų bazės išrašo duomenimis</w:t>
      </w:r>
      <w:r w:rsidR="00247153">
        <w:rPr>
          <w:sz w:val="24"/>
          <w:szCs w:val="24"/>
        </w:rPr>
        <w:t xml:space="preserve">, </w:t>
      </w:r>
      <w:r w:rsidR="003F390C">
        <w:rPr>
          <w:sz w:val="24"/>
          <w:szCs w:val="24"/>
        </w:rPr>
        <w:t>Nuomininkui</w:t>
      </w:r>
      <w:r w:rsidRPr="003766A5">
        <w:rPr>
          <w:sz w:val="24"/>
          <w:szCs w:val="24"/>
        </w:rPr>
        <w:t xml:space="preserve"> nuosavybės teise priklauso </w:t>
      </w:r>
      <w:r w:rsidR="003F390C" w:rsidRPr="003F390C">
        <w:rPr>
          <w:sz w:val="24"/>
          <w:szCs w:val="24"/>
        </w:rPr>
        <w:t>pastatas – sandėlis (unikalus Nr. 2196-6007-9028), negyvenamoji patalpa – sandėlis (unikalus Nr. 2196-6007-9017:0001), negyvenamoji patalpa – sandėlis (unikalus Nr. 2196-6007-9017:0002), negyvenamoji patalpa – sandėlis (unikalus Nr. 2196-6007-9017:0004), negyvenamoji patalpa – sandėliavimo patalpos (unikalus Nr. 4400-0317-9856:1610</w:t>
      </w:r>
      <w:r w:rsidRPr="003766A5">
        <w:rPr>
          <w:sz w:val="24"/>
          <w:szCs w:val="24"/>
        </w:rPr>
        <w:t>)</w:t>
      </w:r>
      <w:r>
        <w:rPr>
          <w:sz w:val="24"/>
          <w:szCs w:val="24"/>
        </w:rPr>
        <w:t xml:space="preserve">. </w:t>
      </w:r>
    </w:p>
    <w:p w14:paraId="4F5C8D07" w14:textId="4E1DC77C" w:rsidR="003766A5" w:rsidRDefault="003F390C" w:rsidP="00247153">
      <w:pPr>
        <w:ind w:firstLine="709"/>
        <w:jc w:val="both"/>
        <w:rPr>
          <w:sz w:val="24"/>
          <w:szCs w:val="24"/>
        </w:rPr>
      </w:pPr>
      <w:r w:rsidRPr="003F390C">
        <w:rPr>
          <w:sz w:val="24"/>
          <w:szCs w:val="24"/>
        </w:rPr>
        <w:t>2009 m. kovo 25 d. Valstybinės žemės nuomos sutart</w:t>
      </w:r>
      <w:r>
        <w:rPr>
          <w:sz w:val="24"/>
          <w:szCs w:val="24"/>
        </w:rPr>
        <w:t>imi</w:t>
      </w:r>
      <w:r w:rsidRPr="003F390C">
        <w:rPr>
          <w:sz w:val="24"/>
          <w:szCs w:val="24"/>
        </w:rPr>
        <w:t xml:space="preserve"> Nr. N21/2009-0016 (su tolimesniais jos pakeitimais), 2009 m. rugpjūčio 5 d. Valstybinės žemės nuomos sutar</w:t>
      </w:r>
      <w:r>
        <w:rPr>
          <w:sz w:val="24"/>
          <w:szCs w:val="24"/>
        </w:rPr>
        <w:t>timi</w:t>
      </w:r>
      <w:r w:rsidRPr="003F390C">
        <w:rPr>
          <w:sz w:val="24"/>
          <w:szCs w:val="24"/>
        </w:rPr>
        <w:t xml:space="preserve"> Nr. N21/2009-0059 (su</w:t>
      </w:r>
      <w:r w:rsidR="00477778">
        <w:rPr>
          <w:sz w:val="24"/>
          <w:szCs w:val="24"/>
        </w:rPr>
        <w:t xml:space="preserve"> </w:t>
      </w:r>
      <w:r w:rsidRPr="003F390C">
        <w:rPr>
          <w:sz w:val="24"/>
          <w:szCs w:val="24"/>
        </w:rPr>
        <w:t>tolimesniais jos pakeitimais) ir 2017 m. kovo 21 d. Valstybinės žemės nuomos sutart</w:t>
      </w:r>
      <w:r>
        <w:rPr>
          <w:sz w:val="24"/>
          <w:szCs w:val="24"/>
        </w:rPr>
        <w:t>imi</w:t>
      </w:r>
      <w:r w:rsidRPr="003F390C">
        <w:rPr>
          <w:sz w:val="24"/>
          <w:szCs w:val="24"/>
        </w:rPr>
        <w:t xml:space="preserve"> Nr. 13SŽN-71-(14.13.55.)(su tolimesniais jos pakeitimais)</w:t>
      </w:r>
      <w:r>
        <w:rPr>
          <w:sz w:val="24"/>
          <w:szCs w:val="24"/>
        </w:rPr>
        <w:t xml:space="preserve"> Nuomininkui</w:t>
      </w:r>
      <w:r w:rsidR="00820652">
        <w:rPr>
          <w:sz w:val="24"/>
          <w:szCs w:val="24"/>
        </w:rPr>
        <w:t xml:space="preserve"> išnuomota </w:t>
      </w:r>
      <w:r w:rsidR="00EB352B">
        <w:rPr>
          <w:sz w:val="24"/>
          <w:szCs w:val="24"/>
        </w:rPr>
        <w:t>Žemės sklypo</w:t>
      </w:r>
      <w:r w:rsidR="00820652">
        <w:rPr>
          <w:sz w:val="24"/>
          <w:szCs w:val="24"/>
        </w:rPr>
        <w:t xml:space="preserve"> dalis, sudaranti – </w:t>
      </w:r>
      <w:r w:rsidRPr="003F390C">
        <w:rPr>
          <w:sz w:val="24"/>
          <w:szCs w:val="24"/>
        </w:rPr>
        <w:t xml:space="preserve">0,3970 </w:t>
      </w:r>
      <w:r w:rsidR="00820652" w:rsidRPr="00820652">
        <w:rPr>
          <w:sz w:val="24"/>
          <w:szCs w:val="24"/>
        </w:rPr>
        <w:t>ha</w:t>
      </w:r>
      <w:r w:rsidR="00820652">
        <w:rPr>
          <w:sz w:val="24"/>
          <w:szCs w:val="24"/>
        </w:rPr>
        <w:t xml:space="preserve">. </w:t>
      </w:r>
    </w:p>
    <w:p w14:paraId="3FF1CCD8" w14:textId="75870AB3" w:rsidR="00A3495E" w:rsidRDefault="009F26AF" w:rsidP="00703A6B">
      <w:pPr>
        <w:ind w:firstLine="709"/>
        <w:jc w:val="both"/>
        <w:rPr>
          <w:sz w:val="24"/>
          <w:szCs w:val="24"/>
        </w:rPr>
      </w:pPr>
      <w:r w:rsidRPr="009F26AF">
        <w:rPr>
          <w:sz w:val="24"/>
          <w:szCs w:val="24"/>
        </w:rPr>
        <w:t>Nuominink</w:t>
      </w:r>
      <w:r w:rsidR="003F390C">
        <w:rPr>
          <w:sz w:val="24"/>
          <w:szCs w:val="24"/>
        </w:rPr>
        <w:t>o</w:t>
      </w:r>
      <w:r w:rsidRPr="009F26AF">
        <w:rPr>
          <w:sz w:val="24"/>
          <w:szCs w:val="24"/>
        </w:rPr>
        <w:t xml:space="preserve"> nuosavybės teise valdom</w:t>
      </w:r>
      <w:r w:rsidR="00477778">
        <w:rPr>
          <w:sz w:val="24"/>
          <w:szCs w:val="24"/>
        </w:rPr>
        <w:t>i</w:t>
      </w:r>
      <w:r w:rsidRPr="009F26AF">
        <w:rPr>
          <w:sz w:val="24"/>
          <w:szCs w:val="24"/>
        </w:rPr>
        <w:t xml:space="preserve"> </w:t>
      </w:r>
      <w:r w:rsidR="00477778" w:rsidRPr="00477778">
        <w:rPr>
          <w:sz w:val="24"/>
          <w:szCs w:val="24"/>
        </w:rPr>
        <w:t>pastatas – sandėlis (unikalus Nr. 2196-6007-9028), negyvenamoji patalpa – sandėlis (unikalus Nr. 2196-6007-9017:0001), negyvenamoji patalpa – sandėlis (unikalus Nr. 2196-6007-9017:0002), negyvenamoji patalpa – sandėlis (unikalus Nr. 2196-6007-9017:0004), negyvenamoji patalpa – sandėliavimo patalpos (unikalus Nr.</w:t>
      </w:r>
      <w:r w:rsidR="008F1E32">
        <w:rPr>
          <w:sz w:val="24"/>
          <w:szCs w:val="24"/>
        </w:rPr>
        <w:t xml:space="preserve"> </w:t>
      </w:r>
      <w:r w:rsidR="00477778" w:rsidRPr="00477778">
        <w:rPr>
          <w:sz w:val="24"/>
          <w:szCs w:val="24"/>
        </w:rPr>
        <w:t>4400-0317-9856:1610)</w:t>
      </w:r>
      <w:r w:rsidR="003E3A02">
        <w:rPr>
          <w:sz w:val="24"/>
          <w:szCs w:val="24"/>
        </w:rPr>
        <w:t xml:space="preserve"> </w:t>
      </w:r>
      <w:r w:rsidR="00F2547E" w:rsidRPr="009B3B12">
        <w:rPr>
          <w:sz w:val="24"/>
          <w:szCs w:val="24"/>
        </w:rPr>
        <w:t>20</w:t>
      </w:r>
      <w:r w:rsidR="00167121" w:rsidRPr="009B3B12">
        <w:rPr>
          <w:sz w:val="24"/>
          <w:szCs w:val="24"/>
          <w:lang w:val="en-US"/>
        </w:rPr>
        <w:t>20</w:t>
      </w:r>
      <w:r w:rsidR="00F2547E" w:rsidRPr="009B3B12">
        <w:rPr>
          <w:sz w:val="24"/>
          <w:szCs w:val="24"/>
        </w:rPr>
        <w:t xml:space="preserve"> m. </w:t>
      </w:r>
      <w:r w:rsidR="00167121" w:rsidRPr="009B3B12">
        <w:rPr>
          <w:sz w:val="24"/>
          <w:szCs w:val="24"/>
        </w:rPr>
        <w:t>sausio</w:t>
      </w:r>
      <w:r w:rsidR="00F2547E" w:rsidRPr="009B3B12">
        <w:rPr>
          <w:sz w:val="24"/>
          <w:szCs w:val="24"/>
        </w:rPr>
        <w:t xml:space="preserve"> </w:t>
      </w:r>
      <w:r w:rsidR="00167121" w:rsidRPr="009B3B12">
        <w:rPr>
          <w:sz w:val="24"/>
          <w:szCs w:val="24"/>
        </w:rPr>
        <w:t>8</w:t>
      </w:r>
      <w:r w:rsidR="00F2547E" w:rsidRPr="009B3B12">
        <w:rPr>
          <w:sz w:val="24"/>
          <w:szCs w:val="24"/>
        </w:rPr>
        <w:t xml:space="preserve"> d. </w:t>
      </w:r>
      <w:r w:rsidR="00167121" w:rsidRPr="009B3B12">
        <w:rPr>
          <w:sz w:val="24"/>
          <w:szCs w:val="24"/>
        </w:rPr>
        <w:t xml:space="preserve">Nuomos </w:t>
      </w:r>
      <w:r w:rsidR="00F2547E" w:rsidRPr="009B3B12">
        <w:rPr>
          <w:sz w:val="24"/>
          <w:szCs w:val="24"/>
        </w:rPr>
        <w:t>sutartimi Nr. 20/1</w:t>
      </w:r>
      <w:r w:rsidR="009B3B12" w:rsidRPr="009B3B12">
        <w:rPr>
          <w:sz w:val="24"/>
          <w:szCs w:val="24"/>
        </w:rPr>
        <w:t xml:space="preserve"> (su tolimesniais jos susitarimais) </w:t>
      </w:r>
      <w:r w:rsidR="003E3A02">
        <w:rPr>
          <w:sz w:val="24"/>
          <w:szCs w:val="24"/>
        </w:rPr>
        <w:t>yra</w:t>
      </w:r>
      <w:r w:rsidRPr="009F26AF">
        <w:rPr>
          <w:sz w:val="24"/>
          <w:szCs w:val="24"/>
        </w:rPr>
        <w:t xml:space="preserve"> </w:t>
      </w:r>
      <w:bookmarkStart w:id="3" w:name="_Hlk215039648"/>
      <w:r w:rsidR="00316B56">
        <w:rPr>
          <w:sz w:val="24"/>
          <w:szCs w:val="24"/>
        </w:rPr>
        <w:t>išnuomoti</w:t>
      </w:r>
      <w:r w:rsidR="00F2547E" w:rsidRPr="00F2547E">
        <w:rPr>
          <w:sz w:val="24"/>
          <w:szCs w:val="24"/>
        </w:rPr>
        <w:t xml:space="preserve"> </w:t>
      </w:r>
      <w:r w:rsidR="008E212C" w:rsidRPr="008E212C">
        <w:rPr>
          <w:sz w:val="24"/>
          <w:szCs w:val="24"/>
        </w:rPr>
        <w:t>Via Aquaria UAB</w:t>
      </w:r>
      <w:bookmarkEnd w:id="3"/>
      <w:r w:rsidR="008F1E32">
        <w:rPr>
          <w:sz w:val="24"/>
          <w:szCs w:val="24"/>
        </w:rPr>
        <w:t xml:space="preserve"> </w:t>
      </w:r>
      <w:r w:rsidR="008F1E32" w:rsidRPr="008F1E32">
        <w:rPr>
          <w:sz w:val="24"/>
          <w:szCs w:val="24"/>
        </w:rPr>
        <w:t>iki 2029 m. gruodžio 31 d.</w:t>
      </w:r>
      <w:r w:rsidR="00E70503">
        <w:rPr>
          <w:sz w:val="24"/>
          <w:szCs w:val="24"/>
        </w:rPr>
        <w:t xml:space="preserve"> </w:t>
      </w:r>
      <w:r w:rsidR="00BC7BE7" w:rsidRPr="00BC7BE7">
        <w:rPr>
          <w:sz w:val="24"/>
          <w:szCs w:val="24"/>
        </w:rPr>
        <w:t xml:space="preserve"> </w:t>
      </w:r>
    </w:p>
    <w:p w14:paraId="56F177AA" w14:textId="17F9B8CA" w:rsidR="006E0CF7" w:rsidRDefault="00EB352B" w:rsidP="00C27758">
      <w:pPr>
        <w:ind w:firstLine="709"/>
        <w:jc w:val="both"/>
        <w:rPr>
          <w:sz w:val="24"/>
          <w:szCs w:val="24"/>
        </w:rPr>
      </w:pPr>
      <w:r>
        <w:rPr>
          <w:sz w:val="24"/>
          <w:szCs w:val="24"/>
        </w:rPr>
        <w:t xml:space="preserve">Pažymėtina, kad </w:t>
      </w:r>
      <w:r w:rsidR="00DE4F2D">
        <w:rPr>
          <w:sz w:val="24"/>
          <w:szCs w:val="24"/>
        </w:rPr>
        <w:t xml:space="preserve">pagal Klaipėdos miesto savivaldybės Finansų skyriaus duomenis, </w:t>
      </w:r>
      <w:r>
        <w:rPr>
          <w:sz w:val="24"/>
          <w:szCs w:val="24"/>
        </w:rPr>
        <w:t xml:space="preserve">Žemės </w:t>
      </w:r>
      <w:r w:rsidR="00C27758" w:rsidRPr="00C27758">
        <w:rPr>
          <w:sz w:val="24"/>
          <w:szCs w:val="24"/>
        </w:rPr>
        <w:t>sklypo nuomininka</w:t>
      </w:r>
      <w:r w:rsidR="00316B56">
        <w:rPr>
          <w:sz w:val="24"/>
          <w:szCs w:val="24"/>
        </w:rPr>
        <w:t>s</w:t>
      </w:r>
      <w:r w:rsidR="00C27758" w:rsidRPr="00C27758">
        <w:rPr>
          <w:sz w:val="24"/>
          <w:szCs w:val="24"/>
        </w:rPr>
        <w:t xml:space="preserve"> </w:t>
      </w:r>
      <w:r w:rsidR="00536F4E">
        <w:rPr>
          <w:sz w:val="24"/>
          <w:szCs w:val="24"/>
        </w:rPr>
        <w:t>nuomos mokestį už Žemės sklypo dal</w:t>
      </w:r>
      <w:r w:rsidR="00316B56">
        <w:rPr>
          <w:sz w:val="24"/>
          <w:szCs w:val="24"/>
        </w:rPr>
        <w:t>į</w:t>
      </w:r>
      <w:r w:rsidR="00536F4E">
        <w:rPr>
          <w:sz w:val="24"/>
          <w:szCs w:val="24"/>
        </w:rPr>
        <w:t xml:space="preserve"> yra sumokėję</w:t>
      </w:r>
      <w:r w:rsidR="00316B56">
        <w:rPr>
          <w:sz w:val="24"/>
          <w:szCs w:val="24"/>
        </w:rPr>
        <w:t>s</w:t>
      </w:r>
      <w:r w:rsidR="00536F4E">
        <w:rPr>
          <w:sz w:val="24"/>
          <w:szCs w:val="24"/>
        </w:rPr>
        <w:t xml:space="preserve"> ir skolų neturi. </w:t>
      </w:r>
    </w:p>
    <w:p w14:paraId="6EFE6C3E" w14:textId="2930BF0B" w:rsidR="00BC7BE7" w:rsidRPr="00BC7BE7" w:rsidRDefault="00BC7BE7" w:rsidP="00F92201">
      <w:pPr>
        <w:ind w:firstLine="709"/>
        <w:jc w:val="both"/>
        <w:rPr>
          <w:sz w:val="24"/>
          <w:szCs w:val="24"/>
        </w:rPr>
      </w:pPr>
      <w:r w:rsidRPr="00BC7BE7">
        <w:rPr>
          <w:sz w:val="24"/>
          <w:szCs w:val="24"/>
        </w:rPr>
        <w:t xml:space="preserve">Pritarus šio sprendimo projektui </w:t>
      </w:r>
      <w:r w:rsidR="00481425">
        <w:rPr>
          <w:sz w:val="24"/>
          <w:szCs w:val="24"/>
        </w:rPr>
        <w:t>N</w:t>
      </w:r>
      <w:r w:rsidR="00BF2707">
        <w:rPr>
          <w:sz w:val="24"/>
          <w:szCs w:val="24"/>
        </w:rPr>
        <w:t>uomininka</w:t>
      </w:r>
      <w:r w:rsidR="00316B56">
        <w:rPr>
          <w:sz w:val="24"/>
          <w:szCs w:val="24"/>
        </w:rPr>
        <w:t>s</w:t>
      </w:r>
      <w:r w:rsidR="00275EAC" w:rsidRPr="00275EAC">
        <w:rPr>
          <w:sz w:val="24"/>
          <w:szCs w:val="24"/>
        </w:rPr>
        <w:t xml:space="preserve"> įgis teisę subnuomoti savo nuomojam</w:t>
      </w:r>
      <w:r w:rsidR="00316B56">
        <w:rPr>
          <w:sz w:val="24"/>
          <w:szCs w:val="24"/>
        </w:rPr>
        <w:t>ą</w:t>
      </w:r>
      <w:r w:rsidR="00275EAC" w:rsidRPr="00275EAC">
        <w:rPr>
          <w:sz w:val="24"/>
          <w:szCs w:val="24"/>
        </w:rPr>
        <w:t xml:space="preserve"> valstybinės žemės sklypo dal</w:t>
      </w:r>
      <w:r w:rsidR="00316B56">
        <w:rPr>
          <w:sz w:val="24"/>
          <w:szCs w:val="24"/>
        </w:rPr>
        <w:t>į</w:t>
      </w:r>
      <w:r w:rsidR="00275EAC" w:rsidRPr="00275EAC">
        <w:rPr>
          <w:sz w:val="24"/>
          <w:szCs w:val="24"/>
        </w:rPr>
        <w:t xml:space="preserve"> juridiniam asmeniui, užtikrinant teisėtą </w:t>
      </w:r>
      <w:r w:rsidR="00E70503">
        <w:rPr>
          <w:sz w:val="24"/>
          <w:szCs w:val="24"/>
        </w:rPr>
        <w:t xml:space="preserve">ir sklandų </w:t>
      </w:r>
      <w:r w:rsidR="00275EAC" w:rsidRPr="00275EAC">
        <w:rPr>
          <w:sz w:val="24"/>
          <w:szCs w:val="24"/>
        </w:rPr>
        <w:t>žemės naudojimą pagal nustatytas nuomos sąlygas</w:t>
      </w:r>
      <w:r w:rsidR="00E70503">
        <w:rPr>
          <w:sz w:val="24"/>
          <w:szCs w:val="24"/>
        </w:rPr>
        <w:t xml:space="preserve">. Taip </w:t>
      </w:r>
      <w:r w:rsidR="00275EAC" w:rsidRPr="00275EAC">
        <w:rPr>
          <w:sz w:val="24"/>
          <w:szCs w:val="24"/>
        </w:rPr>
        <w:t xml:space="preserve">bus realizuotos valstybinės žemės sklypo </w:t>
      </w:r>
      <w:r w:rsidR="00481425">
        <w:rPr>
          <w:sz w:val="24"/>
          <w:szCs w:val="24"/>
        </w:rPr>
        <w:t>N</w:t>
      </w:r>
      <w:r w:rsidR="00275EAC" w:rsidRPr="00275EAC">
        <w:rPr>
          <w:sz w:val="24"/>
          <w:szCs w:val="24"/>
        </w:rPr>
        <w:t>uominink</w:t>
      </w:r>
      <w:r w:rsidR="00E70503">
        <w:rPr>
          <w:sz w:val="24"/>
          <w:szCs w:val="24"/>
        </w:rPr>
        <w:t>o</w:t>
      </w:r>
      <w:r w:rsidR="00275EAC" w:rsidRPr="00275EAC">
        <w:rPr>
          <w:sz w:val="24"/>
          <w:szCs w:val="24"/>
        </w:rPr>
        <w:t xml:space="preserve"> teisės bei teisėti lūkesčiai</w:t>
      </w:r>
      <w:r w:rsidR="00E70503">
        <w:rPr>
          <w:sz w:val="24"/>
          <w:szCs w:val="24"/>
        </w:rPr>
        <w:t>.</w:t>
      </w:r>
    </w:p>
    <w:p w14:paraId="0428BCE8" w14:textId="77777777" w:rsidR="008637D8" w:rsidRDefault="008637D8" w:rsidP="00BC7BE7">
      <w:pPr>
        <w:jc w:val="both"/>
        <w:rPr>
          <w:b/>
          <w:bCs/>
          <w:sz w:val="24"/>
          <w:szCs w:val="24"/>
        </w:rPr>
      </w:pPr>
    </w:p>
    <w:p w14:paraId="6776D3D4" w14:textId="18836790" w:rsidR="004505F2" w:rsidRPr="0099361A" w:rsidRDefault="004505F2" w:rsidP="004505F2">
      <w:pPr>
        <w:ind w:firstLine="709"/>
        <w:jc w:val="both"/>
        <w:rPr>
          <w:b/>
          <w:bCs/>
          <w:sz w:val="24"/>
          <w:szCs w:val="24"/>
        </w:rPr>
      </w:pPr>
      <w:r w:rsidRPr="0099361A">
        <w:rPr>
          <w:b/>
          <w:bCs/>
          <w:sz w:val="24"/>
          <w:szCs w:val="24"/>
        </w:rPr>
        <w:t xml:space="preserve">4. Numatomo teisinio reguliavimo poveikio vertinimas. </w:t>
      </w:r>
    </w:p>
    <w:p w14:paraId="54A964CD" w14:textId="77777777" w:rsidR="004505F2" w:rsidRDefault="004505F2" w:rsidP="004505F2">
      <w:pPr>
        <w:ind w:firstLine="709"/>
        <w:jc w:val="both"/>
        <w:rPr>
          <w:sz w:val="24"/>
          <w:szCs w:val="24"/>
          <w:lang w:val="en-US"/>
        </w:rPr>
      </w:pPr>
      <w:r>
        <w:rPr>
          <w:sz w:val="24"/>
          <w:szCs w:val="24"/>
          <w:lang w:val="en-US"/>
        </w:rPr>
        <w:t>Įgyvendinant šį sprendimą neigiamų pasekmių nenumatoma, teigiamos pasekmės – užtikrinamas racionalus ir tinkamas valstybinės žemės naudojimas ir valdymas.</w:t>
      </w:r>
    </w:p>
    <w:p w14:paraId="759BA2B3" w14:textId="77777777" w:rsidR="00944640" w:rsidRDefault="00944640" w:rsidP="004505F2">
      <w:pPr>
        <w:ind w:firstLine="709"/>
        <w:jc w:val="both"/>
        <w:rPr>
          <w:b/>
          <w:bCs/>
          <w:sz w:val="24"/>
          <w:szCs w:val="24"/>
        </w:rPr>
      </w:pPr>
    </w:p>
    <w:p w14:paraId="144CE9AB" w14:textId="50BCC9EE" w:rsidR="004505F2" w:rsidRPr="0099361A" w:rsidRDefault="004505F2" w:rsidP="004505F2">
      <w:pPr>
        <w:ind w:firstLine="709"/>
        <w:jc w:val="both"/>
        <w:rPr>
          <w:b/>
          <w:sz w:val="24"/>
          <w:szCs w:val="24"/>
          <w:lang w:val="en-US"/>
        </w:rPr>
      </w:pPr>
      <w:r w:rsidRPr="0099361A">
        <w:rPr>
          <w:b/>
          <w:bCs/>
          <w:sz w:val="24"/>
          <w:szCs w:val="24"/>
        </w:rPr>
        <w:t>5. Projektui įgyvendinti reikalingas kitų teisės aktų keitimas, naujų teisės aktų priėmimas.</w:t>
      </w:r>
    </w:p>
    <w:p w14:paraId="65AD149F" w14:textId="77777777" w:rsidR="004505F2" w:rsidRDefault="004505F2" w:rsidP="004505F2">
      <w:pPr>
        <w:ind w:firstLine="709"/>
        <w:jc w:val="both"/>
        <w:rPr>
          <w:bCs/>
          <w:sz w:val="24"/>
          <w:szCs w:val="24"/>
        </w:rPr>
      </w:pPr>
      <w:r>
        <w:rPr>
          <w:bCs/>
          <w:sz w:val="24"/>
          <w:szCs w:val="24"/>
        </w:rPr>
        <w:t>Sprendimui įgyvendinti kitų teisės aktų priėmimas nereikalingas.</w:t>
      </w:r>
    </w:p>
    <w:p w14:paraId="3BFCF263" w14:textId="77777777" w:rsidR="004505F2" w:rsidRPr="0099361A" w:rsidRDefault="004505F2" w:rsidP="004505F2">
      <w:pPr>
        <w:ind w:firstLine="709"/>
        <w:jc w:val="both"/>
        <w:rPr>
          <w:sz w:val="24"/>
          <w:szCs w:val="24"/>
          <w:lang w:val="en-US"/>
        </w:rPr>
      </w:pPr>
    </w:p>
    <w:p w14:paraId="71EBA138" w14:textId="77777777" w:rsidR="004505F2" w:rsidRPr="0099361A" w:rsidRDefault="004505F2" w:rsidP="004505F2">
      <w:pPr>
        <w:ind w:firstLine="709"/>
        <w:jc w:val="both"/>
        <w:rPr>
          <w:sz w:val="24"/>
          <w:szCs w:val="24"/>
          <w:lang w:val="en-US"/>
        </w:rPr>
      </w:pPr>
      <w:r w:rsidRPr="0099361A">
        <w:rPr>
          <w:b/>
          <w:sz w:val="24"/>
          <w:szCs w:val="24"/>
          <w:lang w:val="en-US"/>
        </w:rPr>
        <w:t xml:space="preserve">6. </w:t>
      </w:r>
      <w:r w:rsidRPr="0099361A">
        <w:rPr>
          <w:b/>
          <w:sz w:val="24"/>
          <w:szCs w:val="24"/>
        </w:rPr>
        <w:t>Biudžeto lėšų poreikis projektui įgyvendinti, lėšų sutaupymo galimybės įgyvendinant projektą, finansavimo šaltiniai.</w:t>
      </w:r>
    </w:p>
    <w:p w14:paraId="7794D8B4" w14:textId="77777777" w:rsidR="004505F2" w:rsidRPr="0099361A" w:rsidRDefault="004505F2" w:rsidP="004505F2">
      <w:pPr>
        <w:ind w:firstLine="709"/>
        <w:jc w:val="both"/>
        <w:rPr>
          <w:bCs/>
          <w:sz w:val="24"/>
          <w:szCs w:val="24"/>
        </w:rPr>
      </w:pPr>
      <w:r>
        <w:rPr>
          <w:bCs/>
          <w:sz w:val="24"/>
          <w:szCs w:val="24"/>
        </w:rPr>
        <w:t>Sprendimui įgyvendinti biudžeto lėšų poreikio nėra.</w:t>
      </w:r>
    </w:p>
    <w:p w14:paraId="244A58DE" w14:textId="77777777" w:rsidR="004505F2" w:rsidRPr="0099361A" w:rsidRDefault="004505F2" w:rsidP="004505F2">
      <w:pPr>
        <w:ind w:firstLine="709"/>
        <w:jc w:val="both"/>
        <w:rPr>
          <w:b/>
          <w:bCs/>
          <w:sz w:val="24"/>
          <w:szCs w:val="24"/>
        </w:rPr>
      </w:pPr>
    </w:p>
    <w:p w14:paraId="534010A4" w14:textId="77777777" w:rsidR="004505F2" w:rsidRPr="0099361A" w:rsidRDefault="004505F2" w:rsidP="004505F2">
      <w:pPr>
        <w:ind w:firstLine="709"/>
        <w:jc w:val="both"/>
        <w:rPr>
          <w:b/>
          <w:sz w:val="24"/>
          <w:szCs w:val="24"/>
          <w:lang w:val="en-US"/>
        </w:rPr>
      </w:pPr>
      <w:r w:rsidRPr="0099361A">
        <w:rPr>
          <w:b/>
          <w:bCs/>
          <w:sz w:val="24"/>
          <w:szCs w:val="24"/>
        </w:rPr>
        <w:t>7. Sprendimo projekto rengimo metu atlikti vertinimai ir išvados, konsultavimosi su visuomene metu gauti pasiūlymai ir jų motyvuotas vertinimas.</w:t>
      </w:r>
    </w:p>
    <w:p w14:paraId="219CE608" w14:textId="183E2F89" w:rsidR="003D223C" w:rsidRPr="0076628C" w:rsidRDefault="004505F2" w:rsidP="0076628C">
      <w:pPr>
        <w:ind w:firstLine="709"/>
        <w:jc w:val="both"/>
        <w:rPr>
          <w:sz w:val="24"/>
          <w:szCs w:val="24"/>
          <w:lang w:val="en-US"/>
        </w:rPr>
      </w:pPr>
      <w:r>
        <w:rPr>
          <w:bCs/>
          <w:sz w:val="24"/>
          <w:szCs w:val="24"/>
        </w:rPr>
        <w:lastRenderedPageBreak/>
        <w:t>Sprendimo rengimo metu atskiri vertinimai nebuvo atliekami. Atsižvelgiant į</w:t>
      </w:r>
      <w:r w:rsidR="0076628C">
        <w:rPr>
          <w:bCs/>
          <w:sz w:val="24"/>
          <w:szCs w:val="24"/>
        </w:rPr>
        <w:t xml:space="preserve"> </w:t>
      </w:r>
      <w:r>
        <w:rPr>
          <w:bCs/>
          <w:sz w:val="24"/>
          <w:szCs w:val="24"/>
        </w:rPr>
        <w:t>sprendimo pobūdį konsultavimasis su visuomene nėra atliekamas</w:t>
      </w:r>
      <w:r w:rsidR="0076628C">
        <w:rPr>
          <w:bCs/>
          <w:sz w:val="24"/>
          <w:szCs w:val="24"/>
        </w:rPr>
        <w:t>.</w:t>
      </w:r>
    </w:p>
    <w:p w14:paraId="36AF8CA6" w14:textId="77777777" w:rsidR="003D223C" w:rsidRDefault="003D223C" w:rsidP="0076628C">
      <w:pPr>
        <w:jc w:val="both"/>
        <w:rPr>
          <w:b/>
          <w:bCs/>
          <w:sz w:val="24"/>
          <w:szCs w:val="24"/>
        </w:rPr>
      </w:pPr>
    </w:p>
    <w:p w14:paraId="6BC5E439" w14:textId="1B195A72" w:rsidR="004505F2" w:rsidRPr="0099361A" w:rsidRDefault="004505F2" w:rsidP="004505F2">
      <w:pPr>
        <w:ind w:firstLine="709"/>
        <w:jc w:val="both"/>
        <w:rPr>
          <w:sz w:val="24"/>
          <w:szCs w:val="24"/>
        </w:rPr>
      </w:pPr>
      <w:r w:rsidRPr="0099361A">
        <w:rPr>
          <w:b/>
          <w:bCs/>
          <w:sz w:val="24"/>
          <w:szCs w:val="24"/>
        </w:rPr>
        <w:t>8. Kiti sprendimui priimti reikalingi pagrindimai, skaičiavimai ir paaiškinimai.</w:t>
      </w:r>
      <w:r>
        <w:rPr>
          <w:b/>
          <w:bCs/>
          <w:sz w:val="24"/>
          <w:szCs w:val="24"/>
        </w:rPr>
        <w:t xml:space="preserve"> </w:t>
      </w:r>
      <w:r w:rsidRPr="00ED5C2D">
        <w:rPr>
          <w:sz w:val="24"/>
          <w:szCs w:val="24"/>
        </w:rPr>
        <w:t>Nėra.</w:t>
      </w:r>
    </w:p>
    <w:p w14:paraId="21D156F8" w14:textId="77777777" w:rsidR="004505F2" w:rsidRDefault="004505F2" w:rsidP="004505F2">
      <w:pPr>
        <w:rPr>
          <w:sz w:val="24"/>
          <w:szCs w:val="24"/>
        </w:rPr>
      </w:pPr>
    </w:p>
    <w:p w14:paraId="00B2F564" w14:textId="31B0E2CE" w:rsidR="00B827D7" w:rsidRDefault="003D223C" w:rsidP="00B827D7">
      <w:pPr>
        <w:rPr>
          <w:sz w:val="24"/>
          <w:szCs w:val="24"/>
        </w:rPr>
      </w:pPr>
      <w:r>
        <w:rPr>
          <w:sz w:val="24"/>
          <w:szCs w:val="24"/>
        </w:rPr>
        <w:t xml:space="preserve">            </w:t>
      </w:r>
      <w:r w:rsidR="00B827D7">
        <w:rPr>
          <w:sz w:val="24"/>
          <w:szCs w:val="24"/>
        </w:rPr>
        <w:t>PRIDEDAMA:</w:t>
      </w:r>
    </w:p>
    <w:p w14:paraId="6C7CBA8B" w14:textId="1AE7B229" w:rsidR="00B827D7" w:rsidRDefault="00B827D7" w:rsidP="00E92C0E">
      <w:pPr>
        <w:rPr>
          <w:sz w:val="24"/>
          <w:szCs w:val="24"/>
        </w:rPr>
      </w:pPr>
      <w:r>
        <w:rPr>
          <w:sz w:val="24"/>
          <w:szCs w:val="24"/>
        </w:rPr>
        <w:t xml:space="preserve">           </w:t>
      </w:r>
      <w:r w:rsidR="00FB338B">
        <w:rPr>
          <w:sz w:val="24"/>
          <w:szCs w:val="24"/>
        </w:rPr>
        <w:t xml:space="preserve"> </w:t>
      </w:r>
      <w:r>
        <w:rPr>
          <w:sz w:val="24"/>
          <w:szCs w:val="24"/>
        </w:rPr>
        <w:t xml:space="preserve">1. </w:t>
      </w:r>
      <w:r w:rsidRPr="00085BB0">
        <w:rPr>
          <w:sz w:val="24"/>
          <w:szCs w:val="24"/>
        </w:rPr>
        <w:t>Teisės aktai, 2 lapai</w:t>
      </w:r>
      <w:r>
        <w:rPr>
          <w:sz w:val="24"/>
          <w:szCs w:val="24"/>
        </w:rPr>
        <w:t>;</w:t>
      </w:r>
    </w:p>
    <w:p w14:paraId="4364FC61" w14:textId="45AA855E" w:rsidR="00E92C0E" w:rsidRDefault="00B827D7" w:rsidP="00E92C0E">
      <w:pPr>
        <w:ind w:firstLine="142"/>
        <w:rPr>
          <w:sz w:val="24"/>
          <w:szCs w:val="24"/>
        </w:rPr>
      </w:pPr>
      <w:r>
        <w:rPr>
          <w:sz w:val="24"/>
          <w:szCs w:val="24"/>
        </w:rPr>
        <w:t xml:space="preserve">         </w:t>
      </w:r>
      <w:r w:rsidR="00FB338B">
        <w:rPr>
          <w:sz w:val="24"/>
          <w:szCs w:val="24"/>
        </w:rPr>
        <w:t xml:space="preserve"> </w:t>
      </w:r>
      <w:r>
        <w:rPr>
          <w:sz w:val="24"/>
          <w:szCs w:val="24"/>
        </w:rPr>
        <w:t xml:space="preserve">2. </w:t>
      </w:r>
      <w:r w:rsidR="00E92C0E" w:rsidRPr="00E92C0E">
        <w:rPr>
          <w:sz w:val="24"/>
          <w:szCs w:val="24"/>
        </w:rPr>
        <w:t>2009 m. kovo 25 d. Valstybinės žemės nuomos sutarti</w:t>
      </w:r>
      <w:r w:rsidR="00E92C0E">
        <w:rPr>
          <w:sz w:val="24"/>
          <w:szCs w:val="24"/>
        </w:rPr>
        <w:t>s</w:t>
      </w:r>
      <w:r w:rsidR="00E92C0E" w:rsidRPr="00E92C0E">
        <w:rPr>
          <w:sz w:val="24"/>
          <w:szCs w:val="24"/>
        </w:rPr>
        <w:t xml:space="preserve"> Nr. N21/2009-0016</w:t>
      </w:r>
      <w:r>
        <w:rPr>
          <w:sz w:val="24"/>
          <w:szCs w:val="24"/>
        </w:rPr>
        <w:t xml:space="preserve">, </w:t>
      </w:r>
      <w:r w:rsidR="00CE5BD5" w:rsidRPr="00CE5BD5">
        <w:rPr>
          <w:sz w:val="24"/>
          <w:szCs w:val="24"/>
        </w:rPr>
        <w:t>2</w:t>
      </w:r>
      <w:r w:rsidRPr="00CE5BD5">
        <w:rPr>
          <w:sz w:val="24"/>
          <w:szCs w:val="24"/>
        </w:rPr>
        <w:t xml:space="preserve"> lapai</w:t>
      </w:r>
      <w:r>
        <w:rPr>
          <w:sz w:val="24"/>
          <w:szCs w:val="24"/>
        </w:rPr>
        <w:t>;</w:t>
      </w:r>
      <w:r w:rsidR="00E92C0E">
        <w:rPr>
          <w:sz w:val="24"/>
          <w:szCs w:val="24"/>
        </w:rPr>
        <w:t xml:space="preserve">                </w:t>
      </w:r>
      <w:r>
        <w:rPr>
          <w:sz w:val="24"/>
          <w:szCs w:val="24"/>
        </w:rPr>
        <w:t xml:space="preserve">            </w:t>
      </w:r>
      <w:r w:rsidR="00E92C0E">
        <w:rPr>
          <w:sz w:val="24"/>
          <w:szCs w:val="24"/>
        </w:rPr>
        <w:t xml:space="preserve">                                         </w:t>
      </w:r>
    </w:p>
    <w:p w14:paraId="187D3BC9" w14:textId="1638F15A" w:rsidR="00B827D7" w:rsidRDefault="00E92C0E" w:rsidP="00B827D7">
      <w:pPr>
        <w:rPr>
          <w:sz w:val="24"/>
          <w:szCs w:val="24"/>
        </w:rPr>
      </w:pPr>
      <w:r>
        <w:rPr>
          <w:sz w:val="24"/>
          <w:szCs w:val="24"/>
        </w:rPr>
        <w:t xml:space="preserve">            </w:t>
      </w:r>
      <w:r>
        <w:rPr>
          <w:sz w:val="24"/>
          <w:szCs w:val="24"/>
          <w:lang w:val="en-US"/>
        </w:rPr>
        <w:t xml:space="preserve">3. </w:t>
      </w:r>
      <w:r w:rsidR="00B827D7" w:rsidRPr="00CE5BD5">
        <w:rPr>
          <w:sz w:val="24"/>
          <w:szCs w:val="24"/>
        </w:rPr>
        <w:t>20</w:t>
      </w:r>
      <w:r w:rsidR="007F6A3B" w:rsidRPr="00CE5BD5">
        <w:rPr>
          <w:sz w:val="24"/>
          <w:szCs w:val="24"/>
        </w:rPr>
        <w:t>20</w:t>
      </w:r>
      <w:r w:rsidR="00B827D7" w:rsidRPr="00CE5BD5">
        <w:rPr>
          <w:sz w:val="24"/>
          <w:szCs w:val="24"/>
        </w:rPr>
        <w:t xml:space="preserve"> m. </w:t>
      </w:r>
      <w:r w:rsidR="00CE5BD5" w:rsidRPr="00CE5BD5">
        <w:rPr>
          <w:sz w:val="24"/>
          <w:szCs w:val="24"/>
        </w:rPr>
        <w:t>vasario</w:t>
      </w:r>
      <w:r w:rsidR="00B827D7" w:rsidRPr="00CE5BD5">
        <w:rPr>
          <w:sz w:val="24"/>
          <w:szCs w:val="24"/>
        </w:rPr>
        <w:t xml:space="preserve"> </w:t>
      </w:r>
      <w:r w:rsidR="00CE5BD5" w:rsidRPr="00CE5BD5">
        <w:rPr>
          <w:sz w:val="24"/>
          <w:szCs w:val="24"/>
        </w:rPr>
        <w:t>5</w:t>
      </w:r>
      <w:r w:rsidR="00B827D7" w:rsidRPr="00CE5BD5">
        <w:rPr>
          <w:sz w:val="24"/>
          <w:szCs w:val="24"/>
        </w:rPr>
        <w:t xml:space="preserve"> d. Susitarimas Nr. 13SŽN-</w:t>
      </w:r>
      <w:r w:rsidR="00CE5BD5" w:rsidRPr="00CE5BD5">
        <w:rPr>
          <w:sz w:val="24"/>
          <w:szCs w:val="24"/>
        </w:rPr>
        <w:t>102</w:t>
      </w:r>
      <w:r w:rsidR="00B827D7" w:rsidRPr="00CE5BD5">
        <w:rPr>
          <w:sz w:val="24"/>
          <w:szCs w:val="24"/>
        </w:rPr>
        <w:t xml:space="preserve">-(14.13.55.) dėl </w:t>
      </w:r>
      <w:r w:rsidR="00CE5BD5" w:rsidRPr="00CE5BD5">
        <w:rPr>
          <w:sz w:val="24"/>
          <w:szCs w:val="24"/>
        </w:rPr>
        <w:t>2009 m. kovo 25 d. Valstybinės žemės nuomos sutarties Nr. N21/2009-0016</w:t>
      </w:r>
      <w:r w:rsidR="00B827D7" w:rsidRPr="00CE5BD5">
        <w:rPr>
          <w:sz w:val="24"/>
          <w:szCs w:val="24"/>
        </w:rPr>
        <w:t xml:space="preserve"> pakeitimo, 1 lapas;</w:t>
      </w:r>
    </w:p>
    <w:p w14:paraId="176B4791" w14:textId="45D69817" w:rsidR="00B827D7" w:rsidRDefault="00B827D7" w:rsidP="00B827D7">
      <w:pPr>
        <w:ind w:right="-82"/>
        <w:rPr>
          <w:color w:val="FF0000"/>
          <w:sz w:val="24"/>
          <w:szCs w:val="24"/>
        </w:rPr>
      </w:pPr>
      <w:r>
        <w:rPr>
          <w:sz w:val="24"/>
          <w:szCs w:val="24"/>
        </w:rPr>
        <w:t xml:space="preserve">            </w:t>
      </w:r>
      <w:r w:rsidR="00FB338B">
        <w:rPr>
          <w:sz w:val="24"/>
          <w:szCs w:val="24"/>
        </w:rPr>
        <w:t>4</w:t>
      </w:r>
      <w:r w:rsidRPr="00DB70B0">
        <w:rPr>
          <w:sz w:val="24"/>
          <w:szCs w:val="24"/>
        </w:rPr>
        <w:t xml:space="preserve">. </w:t>
      </w:r>
      <w:r w:rsidR="00E92C0E" w:rsidRPr="00E92C0E">
        <w:rPr>
          <w:sz w:val="24"/>
          <w:szCs w:val="24"/>
        </w:rPr>
        <w:t>2009 m. rugpjūčio 5 d. Valstybinės žemės nuomos sutarti</w:t>
      </w:r>
      <w:r w:rsidR="00E92C0E">
        <w:rPr>
          <w:sz w:val="24"/>
          <w:szCs w:val="24"/>
        </w:rPr>
        <w:t>s</w:t>
      </w:r>
      <w:r w:rsidR="00E92C0E" w:rsidRPr="00E92C0E">
        <w:rPr>
          <w:sz w:val="24"/>
          <w:szCs w:val="24"/>
        </w:rPr>
        <w:t xml:space="preserve"> Nr. N21/2009-0059</w:t>
      </w:r>
      <w:r w:rsidRPr="00DB70B0">
        <w:rPr>
          <w:sz w:val="24"/>
          <w:szCs w:val="24"/>
        </w:rPr>
        <w:t xml:space="preserve">, </w:t>
      </w:r>
      <w:r w:rsidRPr="00CE5BD5">
        <w:rPr>
          <w:sz w:val="24"/>
          <w:szCs w:val="24"/>
        </w:rPr>
        <w:t>2 lapai;</w:t>
      </w:r>
    </w:p>
    <w:p w14:paraId="270DE9BA" w14:textId="077E9E05" w:rsidR="00E92C0E" w:rsidRPr="00F9136C" w:rsidRDefault="00E92C0E" w:rsidP="00E92C0E">
      <w:pPr>
        <w:ind w:right="-82"/>
        <w:rPr>
          <w:sz w:val="24"/>
          <w:szCs w:val="24"/>
        </w:rPr>
      </w:pPr>
      <w:r w:rsidRPr="00F9136C">
        <w:rPr>
          <w:sz w:val="24"/>
          <w:szCs w:val="24"/>
        </w:rPr>
        <w:t xml:space="preserve">            </w:t>
      </w:r>
      <w:r w:rsidR="00FB338B">
        <w:rPr>
          <w:sz w:val="24"/>
          <w:szCs w:val="24"/>
        </w:rPr>
        <w:t>5</w:t>
      </w:r>
      <w:r w:rsidRPr="00F9136C">
        <w:rPr>
          <w:sz w:val="24"/>
          <w:szCs w:val="24"/>
        </w:rPr>
        <w:t>. 201</w:t>
      </w:r>
      <w:r w:rsidR="00F9136C" w:rsidRPr="00F9136C">
        <w:rPr>
          <w:sz w:val="24"/>
          <w:szCs w:val="24"/>
        </w:rPr>
        <w:t>8</w:t>
      </w:r>
      <w:r w:rsidRPr="00F9136C">
        <w:rPr>
          <w:sz w:val="24"/>
          <w:szCs w:val="24"/>
        </w:rPr>
        <w:t xml:space="preserve"> m. </w:t>
      </w:r>
      <w:r w:rsidR="00F9136C" w:rsidRPr="00F9136C">
        <w:rPr>
          <w:sz w:val="24"/>
          <w:szCs w:val="24"/>
        </w:rPr>
        <w:t>rugpjūčio</w:t>
      </w:r>
      <w:r w:rsidRPr="00F9136C">
        <w:rPr>
          <w:sz w:val="24"/>
          <w:szCs w:val="24"/>
        </w:rPr>
        <w:t xml:space="preserve"> </w:t>
      </w:r>
      <w:r w:rsidR="00F9136C" w:rsidRPr="00F9136C">
        <w:rPr>
          <w:sz w:val="24"/>
          <w:szCs w:val="24"/>
        </w:rPr>
        <w:t>6</w:t>
      </w:r>
      <w:r w:rsidRPr="00F9136C">
        <w:rPr>
          <w:sz w:val="24"/>
          <w:szCs w:val="24"/>
        </w:rPr>
        <w:t xml:space="preserve"> d. Susitarimas Nr. 13SŽN-</w:t>
      </w:r>
      <w:r w:rsidR="00F9136C" w:rsidRPr="00F9136C">
        <w:rPr>
          <w:sz w:val="24"/>
          <w:szCs w:val="24"/>
        </w:rPr>
        <w:t>226</w:t>
      </w:r>
      <w:r w:rsidRPr="00F9136C">
        <w:rPr>
          <w:sz w:val="24"/>
          <w:szCs w:val="24"/>
        </w:rPr>
        <w:t xml:space="preserve">-(14.13.55.) dėl </w:t>
      </w:r>
      <w:r w:rsidR="00F9136C" w:rsidRPr="00F9136C">
        <w:rPr>
          <w:sz w:val="24"/>
          <w:szCs w:val="24"/>
        </w:rPr>
        <w:t>2009 m. rugpjūčio 5 d. Valstybinės žemės nuomos sutarties Nr. N21/2009-0059</w:t>
      </w:r>
      <w:r w:rsidRPr="00F9136C">
        <w:rPr>
          <w:sz w:val="24"/>
          <w:szCs w:val="24"/>
        </w:rPr>
        <w:t xml:space="preserve"> pakeitimo, 1 lapas;</w:t>
      </w:r>
    </w:p>
    <w:p w14:paraId="5477DBB3" w14:textId="2DFFF9B4" w:rsidR="00E92C0E" w:rsidRPr="00F9136C" w:rsidRDefault="00E92C0E" w:rsidP="00E92C0E">
      <w:pPr>
        <w:ind w:right="-82"/>
        <w:rPr>
          <w:sz w:val="24"/>
          <w:szCs w:val="24"/>
        </w:rPr>
      </w:pPr>
      <w:r w:rsidRPr="00E92C0E">
        <w:rPr>
          <w:color w:val="FF0000"/>
          <w:sz w:val="24"/>
          <w:szCs w:val="24"/>
        </w:rPr>
        <w:t xml:space="preserve">            </w:t>
      </w:r>
      <w:r w:rsidR="00FB338B">
        <w:rPr>
          <w:sz w:val="24"/>
          <w:szCs w:val="24"/>
        </w:rPr>
        <w:t>6</w:t>
      </w:r>
      <w:r w:rsidRPr="00F9136C">
        <w:rPr>
          <w:sz w:val="24"/>
          <w:szCs w:val="24"/>
        </w:rPr>
        <w:t>. 20</w:t>
      </w:r>
      <w:r w:rsidR="00F9136C" w:rsidRPr="00F9136C">
        <w:rPr>
          <w:sz w:val="24"/>
          <w:szCs w:val="24"/>
        </w:rPr>
        <w:t>20</w:t>
      </w:r>
      <w:r w:rsidRPr="00F9136C">
        <w:rPr>
          <w:sz w:val="24"/>
          <w:szCs w:val="24"/>
        </w:rPr>
        <w:t xml:space="preserve"> m. balandžio </w:t>
      </w:r>
      <w:r w:rsidR="00F9136C" w:rsidRPr="00F9136C">
        <w:rPr>
          <w:sz w:val="24"/>
          <w:szCs w:val="24"/>
        </w:rPr>
        <w:t>23</w:t>
      </w:r>
      <w:r w:rsidRPr="00F9136C">
        <w:rPr>
          <w:sz w:val="24"/>
          <w:szCs w:val="24"/>
        </w:rPr>
        <w:t xml:space="preserve"> d. Susitarimas Nr. 13SŽN-</w:t>
      </w:r>
      <w:r w:rsidR="00F9136C" w:rsidRPr="00F9136C">
        <w:rPr>
          <w:sz w:val="24"/>
          <w:szCs w:val="24"/>
        </w:rPr>
        <w:t>236</w:t>
      </w:r>
      <w:r w:rsidRPr="00F9136C">
        <w:rPr>
          <w:sz w:val="24"/>
          <w:szCs w:val="24"/>
        </w:rPr>
        <w:t xml:space="preserve">-(14.13.55.) dėl </w:t>
      </w:r>
      <w:r w:rsidR="00F9136C" w:rsidRPr="00F9136C">
        <w:rPr>
          <w:sz w:val="24"/>
          <w:szCs w:val="24"/>
        </w:rPr>
        <w:t>2009 m. rugpjūčio 5 d. Valstybinės žemės nuomos sutarties Nr. N21/2009-0059 pakeitimo</w:t>
      </w:r>
      <w:r w:rsidRPr="00F9136C">
        <w:rPr>
          <w:sz w:val="24"/>
          <w:szCs w:val="24"/>
        </w:rPr>
        <w:t>, 1 lapas;</w:t>
      </w:r>
    </w:p>
    <w:p w14:paraId="7E5BC063" w14:textId="3ED1D215" w:rsidR="00E92C0E" w:rsidRPr="007F6A3B" w:rsidRDefault="00E92C0E" w:rsidP="00E92C0E">
      <w:pPr>
        <w:ind w:right="-82"/>
        <w:rPr>
          <w:sz w:val="24"/>
          <w:szCs w:val="24"/>
        </w:rPr>
      </w:pPr>
      <w:r>
        <w:rPr>
          <w:color w:val="FF0000"/>
          <w:sz w:val="24"/>
          <w:szCs w:val="24"/>
        </w:rPr>
        <w:t xml:space="preserve">            </w:t>
      </w:r>
      <w:r w:rsidR="00FB338B">
        <w:rPr>
          <w:sz w:val="24"/>
          <w:szCs w:val="24"/>
        </w:rPr>
        <w:t>7</w:t>
      </w:r>
      <w:r w:rsidRPr="007F6A3B">
        <w:rPr>
          <w:sz w:val="24"/>
          <w:szCs w:val="24"/>
        </w:rPr>
        <w:t>. 2017 m. kovo 21 d. Valstybinės žemės nuomos sutartis Nr. 13SŽN-71-(14.13.55.)</w:t>
      </w:r>
      <w:r w:rsidR="00741926" w:rsidRPr="007F6A3B">
        <w:rPr>
          <w:sz w:val="24"/>
          <w:szCs w:val="24"/>
        </w:rPr>
        <w:t xml:space="preserve">, </w:t>
      </w:r>
      <w:r w:rsidR="006A2EEE">
        <w:rPr>
          <w:sz w:val="24"/>
          <w:szCs w:val="24"/>
        </w:rPr>
        <w:t>2</w:t>
      </w:r>
      <w:r w:rsidR="00741926" w:rsidRPr="007F6A3B">
        <w:rPr>
          <w:sz w:val="24"/>
          <w:szCs w:val="24"/>
        </w:rPr>
        <w:t xml:space="preserve"> lapai;</w:t>
      </w:r>
    </w:p>
    <w:p w14:paraId="2CBAB42D" w14:textId="13537CC6" w:rsidR="00741926" w:rsidRPr="007F6A3B" w:rsidRDefault="00741926" w:rsidP="00741926">
      <w:pPr>
        <w:ind w:right="-82"/>
        <w:rPr>
          <w:sz w:val="24"/>
          <w:szCs w:val="24"/>
        </w:rPr>
      </w:pPr>
      <w:r>
        <w:rPr>
          <w:color w:val="FF0000"/>
          <w:sz w:val="24"/>
          <w:szCs w:val="24"/>
        </w:rPr>
        <w:t xml:space="preserve">           </w:t>
      </w:r>
      <w:r w:rsidR="00FB338B">
        <w:rPr>
          <w:color w:val="FF0000"/>
          <w:sz w:val="24"/>
          <w:szCs w:val="24"/>
        </w:rPr>
        <w:t xml:space="preserve"> </w:t>
      </w:r>
      <w:r w:rsidR="00FB338B">
        <w:rPr>
          <w:sz w:val="24"/>
          <w:szCs w:val="24"/>
        </w:rPr>
        <w:t>8</w:t>
      </w:r>
      <w:r w:rsidRPr="007F6A3B">
        <w:rPr>
          <w:sz w:val="24"/>
          <w:szCs w:val="24"/>
        </w:rPr>
        <w:t>. 20</w:t>
      </w:r>
      <w:r w:rsidR="007F6A3B" w:rsidRPr="007F6A3B">
        <w:rPr>
          <w:sz w:val="24"/>
          <w:szCs w:val="24"/>
        </w:rPr>
        <w:t>20</w:t>
      </w:r>
      <w:r w:rsidRPr="007F6A3B">
        <w:rPr>
          <w:sz w:val="24"/>
          <w:szCs w:val="24"/>
        </w:rPr>
        <w:t xml:space="preserve"> m. </w:t>
      </w:r>
      <w:r w:rsidR="007F6A3B" w:rsidRPr="007F6A3B">
        <w:rPr>
          <w:sz w:val="24"/>
          <w:szCs w:val="24"/>
        </w:rPr>
        <w:t>vasario</w:t>
      </w:r>
      <w:r w:rsidRPr="007F6A3B">
        <w:rPr>
          <w:sz w:val="24"/>
          <w:szCs w:val="24"/>
        </w:rPr>
        <w:t xml:space="preserve"> </w:t>
      </w:r>
      <w:r w:rsidR="007F6A3B" w:rsidRPr="007F6A3B">
        <w:rPr>
          <w:sz w:val="24"/>
          <w:szCs w:val="24"/>
        </w:rPr>
        <w:t>5</w:t>
      </w:r>
      <w:r w:rsidRPr="007F6A3B">
        <w:rPr>
          <w:sz w:val="24"/>
          <w:szCs w:val="24"/>
        </w:rPr>
        <w:t xml:space="preserve"> d. Susitarimas Nr. 13SŽN-</w:t>
      </w:r>
      <w:r w:rsidR="007F6A3B" w:rsidRPr="007F6A3B">
        <w:rPr>
          <w:sz w:val="24"/>
          <w:szCs w:val="24"/>
        </w:rPr>
        <w:t>101</w:t>
      </w:r>
      <w:r w:rsidRPr="007F6A3B">
        <w:rPr>
          <w:sz w:val="24"/>
          <w:szCs w:val="24"/>
        </w:rPr>
        <w:t xml:space="preserve">-(14.13.55.) dėl </w:t>
      </w:r>
      <w:r w:rsidR="007F6A3B" w:rsidRPr="007F6A3B">
        <w:rPr>
          <w:sz w:val="24"/>
          <w:szCs w:val="24"/>
        </w:rPr>
        <w:t>2017 m. kovo 21 d. Valstybinės žemės nuomos sutarties Nr. 13SŽN-71-(14.13.55.)</w:t>
      </w:r>
      <w:r w:rsidRPr="007F6A3B">
        <w:rPr>
          <w:sz w:val="24"/>
          <w:szCs w:val="24"/>
        </w:rPr>
        <w:t xml:space="preserve"> pakeitimo, 1 lapas;</w:t>
      </w:r>
    </w:p>
    <w:p w14:paraId="5580EC67" w14:textId="511F1315" w:rsidR="00741926" w:rsidRPr="007F6A3B" w:rsidRDefault="00741926" w:rsidP="00741926">
      <w:pPr>
        <w:ind w:right="-82"/>
        <w:rPr>
          <w:sz w:val="24"/>
          <w:szCs w:val="24"/>
        </w:rPr>
      </w:pPr>
      <w:r w:rsidRPr="007F6A3B">
        <w:rPr>
          <w:sz w:val="24"/>
          <w:szCs w:val="24"/>
        </w:rPr>
        <w:t xml:space="preserve">            </w:t>
      </w:r>
      <w:r w:rsidR="00FB338B">
        <w:rPr>
          <w:sz w:val="24"/>
          <w:szCs w:val="24"/>
        </w:rPr>
        <w:t>9</w:t>
      </w:r>
      <w:r w:rsidRPr="007F6A3B">
        <w:rPr>
          <w:sz w:val="24"/>
          <w:szCs w:val="24"/>
        </w:rPr>
        <w:t>. 20</w:t>
      </w:r>
      <w:r w:rsidR="007F6A3B" w:rsidRPr="007F6A3B">
        <w:rPr>
          <w:sz w:val="24"/>
          <w:szCs w:val="24"/>
        </w:rPr>
        <w:t>25</w:t>
      </w:r>
      <w:r w:rsidRPr="007F6A3B">
        <w:rPr>
          <w:sz w:val="24"/>
          <w:szCs w:val="24"/>
        </w:rPr>
        <w:t xml:space="preserve"> m. </w:t>
      </w:r>
      <w:r w:rsidR="007F6A3B" w:rsidRPr="007F6A3B">
        <w:rPr>
          <w:sz w:val="24"/>
          <w:szCs w:val="24"/>
        </w:rPr>
        <w:t>lapkričio</w:t>
      </w:r>
      <w:r w:rsidRPr="007F6A3B">
        <w:rPr>
          <w:sz w:val="24"/>
          <w:szCs w:val="24"/>
        </w:rPr>
        <w:t xml:space="preserve"> </w:t>
      </w:r>
      <w:r w:rsidR="007F6A3B" w:rsidRPr="007F6A3B">
        <w:rPr>
          <w:sz w:val="24"/>
          <w:szCs w:val="24"/>
          <w:lang w:val="en-US"/>
        </w:rPr>
        <w:t>11</w:t>
      </w:r>
      <w:r w:rsidRPr="007F6A3B">
        <w:rPr>
          <w:sz w:val="24"/>
          <w:szCs w:val="24"/>
        </w:rPr>
        <w:t xml:space="preserve"> d. Susitarimas Nr. </w:t>
      </w:r>
      <w:r w:rsidR="007F6A3B" w:rsidRPr="007F6A3B">
        <w:rPr>
          <w:sz w:val="24"/>
          <w:szCs w:val="24"/>
        </w:rPr>
        <w:t>J20-242</w:t>
      </w:r>
      <w:r w:rsidRPr="007F6A3B">
        <w:rPr>
          <w:sz w:val="24"/>
          <w:szCs w:val="24"/>
        </w:rPr>
        <w:t xml:space="preserve"> dėl </w:t>
      </w:r>
      <w:r w:rsidR="007F6A3B" w:rsidRPr="007F6A3B">
        <w:rPr>
          <w:sz w:val="24"/>
          <w:szCs w:val="24"/>
        </w:rPr>
        <w:t>2009 m. kovo 25 d. Valstybinės žemės nuomos sutarti</w:t>
      </w:r>
      <w:r w:rsidR="007F6A3B">
        <w:rPr>
          <w:sz w:val="24"/>
          <w:szCs w:val="24"/>
        </w:rPr>
        <w:t>es</w:t>
      </w:r>
      <w:r w:rsidR="007F6A3B" w:rsidRPr="007F6A3B">
        <w:rPr>
          <w:sz w:val="24"/>
          <w:szCs w:val="24"/>
        </w:rPr>
        <w:t xml:space="preserve"> Nr. N21/2009-0016, 2009 m. rugpjūčio 5 d. Valstybinės žemės nuomos sutarties Nr. N21/2009-0059 ir 2017 m. kovo 21 d. Valstybinės žemės nuomos sutarties Nr. 13SŽN-71-(14.13.55.)</w:t>
      </w:r>
      <w:r w:rsidRPr="007F6A3B">
        <w:rPr>
          <w:sz w:val="24"/>
          <w:szCs w:val="24"/>
        </w:rPr>
        <w:t xml:space="preserve"> pakeitimo, </w:t>
      </w:r>
      <w:r w:rsidR="006A2EEE">
        <w:rPr>
          <w:sz w:val="24"/>
          <w:szCs w:val="24"/>
        </w:rPr>
        <w:t>6</w:t>
      </w:r>
      <w:r w:rsidRPr="007F6A3B">
        <w:rPr>
          <w:sz w:val="24"/>
          <w:szCs w:val="24"/>
        </w:rPr>
        <w:t xml:space="preserve"> lapa</w:t>
      </w:r>
      <w:r w:rsidR="007F6A3B" w:rsidRPr="007F6A3B">
        <w:rPr>
          <w:sz w:val="24"/>
          <w:szCs w:val="24"/>
        </w:rPr>
        <w:t>i</w:t>
      </w:r>
      <w:r w:rsidRPr="007F6A3B">
        <w:rPr>
          <w:sz w:val="24"/>
          <w:szCs w:val="24"/>
        </w:rPr>
        <w:t>;</w:t>
      </w:r>
    </w:p>
    <w:p w14:paraId="0257BCCB" w14:textId="55E89701" w:rsidR="00741926" w:rsidRDefault="00741926" w:rsidP="00741926">
      <w:pPr>
        <w:ind w:right="-82"/>
        <w:rPr>
          <w:sz w:val="24"/>
          <w:szCs w:val="24"/>
        </w:rPr>
      </w:pPr>
      <w:r>
        <w:rPr>
          <w:color w:val="FF0000"/>
          <w:sz w:val="24"/>
          <w:szCs w:val="24"/>
        </w:rPr>
        <w:t xml:space="preserve">            </w:t>
      </w:r>
      <w:r w:rsidRPr="00CE5BD5">
        <w:rPr>
          <w:sz w:val="24"/>
          <w:szCs w:val="24"/>
        </w:rPr>
        <w:t>1</w:t>
      </w:r>
      <w:r w:rsidR="00FB338B">
        <w:rPr>
          <w:sz w:val="24"/>
          <w:szCs w:val="24"/>
        </w:rPr>
        <w:t>0</w:t>
      </w:r>
      <w:r w:rsidRPr="00CE5BD5">
        <w:rPr>
          <w:sz w:val="24"/>
          <w:szCs w:val="24"/>
        </w:rPr>
        <w:t xml:space="preserve">. 2020 m. sausio 8 d. Nuomos sutartis Nr. 20/1 ir susitarimai, </w:t>
      </w:r>
      <w:r w:rsidR="009B3B12">
        <w:rPr>
          <w:sz w:val="24"/>
          <w:szCs w:val="24"/>
        </w:rPr>
        <w:t>6 l</w:t>
      </w:r>
      <w:r w:rsidRPr="00CE5BD5">
        <w:rPr>
          <w:sz w:val="24"/>
          <w:szCs w:val="24"/>
        </w:rPr>
        <w:t>apai.</w:t>
      </w:r>
    </w:p>
    <w:p w14:paraId="09A54C56" w14:textId="40ED671A" w:rsidR="00B827D7" w:rsidRPr="0099361A" w:rsidRDefault="00741926" w:rsidP="00B827D7">
      <w:pPr>
        <w:ind w:right="-82" w:firstLine="709"/>
        <w:rPr>
          <w:sz w:val="24"/>
          <w:szCs w:val="24"/>
        </w:rPr>
      </w:pPr>
      <w:r>
        <w:rPr>
          <w:sz w:val="24"/>
          <w:szCs w:val="24"/>
        </w:rPr>
        <w:t>1</w:t>
      </w:r>
      <w:r w:rsidR="00FB338B">
        <w:rPr>
          <w:sz w:val="24"/>
          <w:szCs w:val="24"/>
        </w:rPr>
        <w:t>1</w:t>
      </w:r>
      <w:r w:rsidR="00B827D7">
        <w:rPr>
          <w:sz w:val="24"/>
          <w:szCs w:val="24"/>
        </w:rPr>
        <w:t xml:space="preserve">. Žemės sklypo planas, 2 lapai. </w:t>
      </w:r>
    </w:p>
    <w:p w14:paraId="67C5AD02" w14:textId="69F9CF3A" w:rsidR="004505F2" w:rsidRDefault="004505F2" w:rsidP="00B827D7">
      <w:pPr>
        <w:rPr>
          <w:sz w:val="24"/>
          <w:szCs w:val="24"/>
        </w:rPr>
      </w:pPr>
    </w:p>
    <w:p w14:paraId="2F8FCE78" w14:textId="77777777" w:rsidR="00B827D7" w:rsidRPr="0099361A" w:rsidRDefault="00B827D7" w:rsidP="00B827D7">
      <w:pPr>
        <w:rPr>
          <w:sz w:val="24"/>
          <w:szCs w:val="24"/>
        </w:rPr>
      </w:pPr>
    </w:p>
    <w:tbl>
      <w:tblPr>
        <w:tblW w:w="0" w:type="auto"/>
        <w:tblLook w:val="04A0" w:firstRow="1" w:lastRow="0" w:firstColumn="1" w:lastColumn="0" w:noHBand="0" w:noVBand="1"/>
      </w:tblPr>
      <w:tblGrid>
        <w:gridCol w:w="4274"/>
        <w:gridCol w:w="2638"/>
        <w:gridCol w:w="2726"/>
      </w:tblGrid>
      <w:tr w:rsidR="004505F2" w:rsidRPr="0099361A" w14:paraId="45659350" w14:textId="77777777" w:rsidTr="003B4873">
        <w:tc>
          <w:tcPr>
            <w:tcW w:w="4503" w:type="dxa"/>
            <w:tcBorders>
              <w:bottom w:val="single" w:sz="4" w:space="0" w:color="auto"/>
            </w:tcBorders>
            <w:shd w:val="clear" w:color="auto" w:fill="auto"/>
          </w:tcPr>
          <w:p w14:paraId="258B1200" w14:textId="77777777" w:rsidR="004505F2" w:rsidRPr="0099361A" w:rsidRDefault="004505F2" w:rsidP="003B4873">
            <w:pPr>
              <w:ind w:right="-82"/>
              <w:rPr>
                <w:sz w:val="24"/>
                <w:szCs w:val="24"/>
              </w:rPr>
            </w:pPr>
            <w:r>
              <w:rPr>
                <w:sz w:val="24"/>
                <w:szCs w:val="24"/>
              </w:rPr>
              <w:t>Žemėtvarkos skyriaus vedėja</w:t>
            </w:r>
          </w:p>
        </w:tc>
        <w:tc>
          <w:tcPr>
            <w:tcW w:w="2835" w:type="dxa"/>
            <w:shd w:val="clear" w:color="auto" w:fill="auto"/>
          </w:tcPr>
          <w:p w14:paraId="633E4F88" w14:textId="77777777" w:rsidR="004505F2" w:rsidRPr="0099361A" w:rsidRDefault="004505F2" w:rsidP="003B4873">
            <w:pPr>
              <w:ind w:right="-82"/>
              <w:rPr>
                <w:sz w:val="24"/>
                <w:szCs w:val="24"/>
              </w:rPr>
            </w:pPr>
          </w:p>
        </w:tc>
        <w:tc>
          <w:tcPr>
            <w:tcW w:w="2850" w:type="dxa"/>
            <w:tcBorders>
              <w:bottom w:val="single" w:sz="4" w:space="0" w:color="auto"/>
            </w:tcBorders>
            <w:shd w:val="clear" w:color="auto" w:fill="auto"/>
          </w:tcPr>
          <w:p w14:paraId="687E03D3" w14:textId="77777777" w:rsidR="004505F2" w:rsidRPr="0099361A" w:rsidRDefault="004505F2" w:rsidP="003B4873">
            <w:pPr>
              <w:ind w:right="-82"/>
              <w:rPr>
                <w:sz w:val="24"/>
                <w:szCs w:val="24"/>
              </w:rPr>
            </w:pPr>
            <w:r>
              <w:rPr>
                <w:sz w:val="24"/>
                <w:szCs w:val="24"/>
              </w:rPr>
              <w:t>Raimonda Gružienė</w:t>
            </w:r>
          </w:p>
        </w:tc>
      </w:tr>
      <w:tr w:rsidR="004505F2" w:rsidRPr="0099361A" w14:paraId="75C50E61" w14:textId="77777777" w:rsidTr="003B4873">
        <w:tc>
          <w:tcPr>
            <w:tcW w:w="4503" w:type="dxa"/>
            <w:tcBorders>
              <w:top w:val="single" w:sz="4" w:space="0" w:color="auto"/>
            </w:tcBorders>
            <w:shd w:val="clear" w:color="auto" w:fill="auto"/>
          </w:tcPr>
          <w:p w14:paraId="64D13FD9" w14:textId="77777777" w:rsidR="004505F2" w:rsidRPr="0099361A" w:rsidRDefault="004505F2" w:rsidP="003B4873">
            <w:pPr>
              <w:ind w:right="-82"/>
              <w:rPr>
                <w:sz w:val="24"/>
                <w:szCs w:val="24"/>
              </w:rPr>
            </w:pPr>
          </w:p>
        </w:tc>
        <w:tc>
          <w:tcPr>
            <w:tcW w:w="2835" w:type="dxa"/>
            <w:shd w:val="clear" w:color="auto" w:fill="auto"/>
          </w:tcPr>
          <w:p w14:paraId="4A8B553A" w14:textId="77777777" w:rsidR="004505F2" w:rsidRPr="0099361A" w:rsidRDefault="004505F2" w:rsidP="003B4873">
            <w:pPr>
              <w:ind w:right="-82"/>
              <w:jc w:val="right"/>
              <w:rPr>
                <w:i/>
                <w:iCs/>
              </w:rPr>
            </w:pPr>
          </w:p>
        </w:tc>
        <w:tc>
          <w:tcPr>
            <w:tcW w:w="2850" w:type="dxa"/>
            <w:tcBorders>
              <w:top w:val="single" w:sz="4" w:space="0" w:color="auto"/>
            </w:tcBorders>
            <w:shd w:val="clear" w:color="auto" w:fill="auto"/>
          </w:tcPr>
          <w:p w14:paraId="5E517367" w14:textId="77777777" w:rsidR="004505F2" w:rsidRPr="0099361A" w:rsidRDefault="004505F2" w:rsidP="003B4873">
            <w:pPr>
              <w:ind w:right="-82"/>
              <w:jc w:val="right"/>
              <w:rPr>
                <w:sz w:val="24"/>
                <w:szCs w:val="24"/>
              </w:rPr>
            </w:pPr>
          </w:p>
        </w:tc>
      </w:tr>
    </w:tbl>
    <w:p w14:paraId="23C5A8E2" w14:textId="77777777" w:rsidR="004505F2" w:rsidRPr="0099361A" w:rsidRDefault="004505F2" w:rsidP="004505F2">
      <w:pPr>
        <w:ind w:right="-82"/>
        <w:rPr>
          <w:i/>
          <w:iCs/>
        </w:rPr>
      </w:pPr>
    </w:p>
    <w:p w14:paraId="70ECB380" w14:textId="77777777" w:rsidR="004505F2" w:rsidRDefault="004505F2" w:rsidP="004505F2"/>
    <w:bookmarkEnd w:id="0"/>
    <w:p w14:paraId="3192843F" w14:textId="77777777" w:rsidR="004505F2" w:rsidRDefault="004505F2" w:rsidP="004505F2"/>
    <w:p w14:paraId="27BD532A" w14:textId="77777777" w:rsidR="001C349E" w:rsidRDefault="001C349E">
      <w:pPr>
        <w:rPr>
          <w:sz w:val="24"/>
          <w:szCs w:val="24"/>
        </w:rPr>
      </w:pPr>
    </w:p>
    <w:p w14:paraId="2BAA5835" w14:textId="77777777" w:rsidR="001C349E" w:rsidRDefault="001C349E">
      <w:pPr>
        <w:rPr>
          <w:sz w:val="24"/>
          <w:szCs w:val="24"/>
        </w:rPr>
      </w:pPr>
    </w:p>
    <w:p w14:paraId="3BEFFBF6" w14:textId="77777777" w:rsidR="001C349E" w:rsidRDefault="001C349E">
      <w:pPr>
        <w:rPr>
          <w:sz w:val="24"/>
          <w:szCs w:val="24"/>
        </w:rPr>
      </w:pPr>
    </w:p>
    <w:p w14:paraId="5B06F395" w14:textId="77777777" w:rsidR="001C349E" w:rsidRDefault="001C349E">
      <w:pPr>
        <w:rPr>
          <w:sz w:val="24"/>
          <w:szCs w:val="24"/>
        </w:rPr>
      </w:pPr>
    </w:p>
    <w:p w14:paraId="033D84C3" w14:textId="6E9920B1" w:rsidR="00724371" w:rsidRDefault="00724371">
      <w:pPr>
        <w:rPr>
          <w:sz w:val="24"/>
          <w:szCs w:val="24"/>
        </w:rPr>
      </w:pPr>
    </w:p>
    <w:p w14:paraId="038814C0" w14:textId="1690B357" w:rsidR="00FB338B" w:rsidRDefault="00FB338B">
      <w:pPr>
        <w:rPr>
          <w:sz w:val="24"/>
          <w:szCs w:val="24"/>
        </w:rPr>
      </w:pPr>
    </w:p>
    <w:p w14:paraId="483CBCD0" w14:textId="5D2457D8" w:rsidR="00FB338B" w:rsidRDefault="00FB338B">
      <w:pPr>
        <w:rPr>
          <w:sz w:val="24"/>
          <w:szCs w:val="24"/>
        </w:rPr>
      </w:pPr>
    </w:p>
    <w:p w14:paraId="564AE2F7" w14:textId="11F21458" w:rsidR="00FB338B" w:rsidRDefault="00FB338B">
      <w:pPr>
        <w:rPr>
          <w:sz w:val="24"/>
          <w:szCs w:val="24"/>
        </w:rPr>
      </w:pPr>
    </w:p>
    <w:p w14:paraId="0F033C0E" w14:textId="0A238E86" w:rsidR="00FB338B" w:rsidRDefault="00FB338B">
      <w:pPr>
        <w:rPr>
          <w:sz w:val="24"/>
          <w:szCs w:val="24"/>
        </w:rPr>
      </w:pPr>
    </w:p>
    <w:p w14:paraId="111F6F51" w14:textId="7DFE3896" w:rsidR="00FB338B" w:rsidRDefault="00FB338B">
      <w:pPr>
        <w:rPr>
          <w:sz w:val="24"/>
          <w:szCs w:val="24"/>
        </w:rPr>
      </w:pPr>
    </w:p>
    <w:p w14:paraId="1CCDBB3F" w14:textId="1B9510F8" w:rsidR="00FB338B" w:rsidRDefault="00FB338B">
      <w:pPr>
        <w:rPr>
          <w:sz w:val="24"/>
          <w:szCs w:val="24"/>
        </w:rPr>
      </w:pPr>
    </w:p>
    <w:p w14:paraId="40B8AC99" w14:textId="07C22D65" w:rsidR="00FB338B" w:rsidRDefault="00FB338B">
      <w:pPr>
        <w:rPr>
          <w:sz w:val="24"/>
          <w:szCs w:val="24"/>
        </w:rPr>
      </w:pPr>
    </w:p>
    <w:p w14:paraId="3F543DEE" w14:textId="1DD89CD1" w:rsidR="00FB338B" w:rsidRDefault="00FB338B">
      <w:pPr>
        <w:rPr>
          <w:sz w:val="24"/>
          <w:szCs w:val="24"/>
        </w:rPr>
      </w:pPr>
    </w:p>
    <w:p w14:paraId="1A04D119" w14:textId="45D67763" w:rsidR="00FB338B" w:rsidRDefault="00FB338B">
      <w:pPr>
        <w:rPr>
          <w:sz w:val="24"/>
          <w:szCs w:val="24"/>
        </w:rPr>
      </w:pPr>
    </w:p>
    <w:p w14:paraId="4FAED97F" w14:textId="01DAB063" w:rsidR="00FB338B" w:rsidRDefault="00FB338B">
      <w:pPr>
        <w:rPr>
          <w:sz w:val="24"/>
          <w:szCs w:val="24"/>
        </w:rPr>
      </w:pPr>
    </w:p>
    <w:p w14:paraId="3DAD71E0" w14:textId="41F662C9" w:rsidR="00FB338B" w:rsidRDefault="00FB338B">
      <w:pPr>
        <w:rPr>
          <w:sz w:val="24"/>
          <w:szCs w:val="24"/>
        </w:rPr>
      </w:pPr>
    </w:p>
    <w:p w14:paraId="2438A3A5" w14:textId="2BEAB6A0" w:rsidR="00FB338B" w:rsidRDefault="00FB338B">
      <w:pPr>
        <w:rPr>
          <w:sz w:val="24"/>
          <w:szCs w:val="24"/>
        </w:rPr>
      </w:pPr>
    </w:p>
    <w:p w14:paraId="666CEF1D" w14:textId="3D4570C9" w:rsidR="00FB338B" w:rsidRDefault="00FB338B">
      <w:pPr>
        <w:rPr>
          <w:sz w:val="24"/>
          <w:szCs w:val="24"/>
        </w:rPr>
      </w:pPr>
    </w:p>
    <w:p w14:paraId="2C04A62A" w14:textId="49675640" w:rsidR="00FD0C97" w:rsidRDefault="00FD0C97">
      <w:pPr>
        <w:rPr>
          <w:sz w:val="24"/>
          <w:szCs w:val="24"/>
        </w:rPr>
      </w:pPr>
    </w:p>
    <w:p w14:paraId="2AF46506" w14:textId="77777777" w:rsidR="00FD0C97" w:rsidRDefault="00FD0C97">
      <w:pPr>
        <w:rPr>
          <w:sz w:val="24"/>
          <w:szCs w:val="24"/>
        </w:rPr>
      </w:pPr>
    </w:p>
    <w:p w14:paraId="789FE383" w14:textId="77777777" w:rsidR="00FB338B" w:rsidRDefault="00FB338B">
      <w:pPr>
        <w:rPr>
          <w:sz w:val="24"/>
          <w:szCs w:val="24"/>
        </w:rPr>
      </w:pPr>
    </w:p>
    <w:p w14:paraId="21D1B101" w14:textId="1D664A8A" w:rsidR="00180DE2" w:rsidRPr="001C349E" w:rsidRDefault="001C349E">
      <w:pPr>
        <w:rPr>
          <w:sz w:val="24"/>
          <w:szCs w:val="24"/>
        </w:rPr>
      </w:pPr>
      <w:r w:rsidRPr="001C349E">
        <w:rPr>
          <w:sz w:val="24"/>
          <w:szCs w:val="24"/>
        </w:rPr>
        <w:t>Kristina Žiukienė, tel. (0 46) 44 55 24, el. p. kristina.ziukiene@klaipeda.lt</w:t>
      </w:r>
    </w:p>
    <w:sectPr w:rsidR="00180DE2" w:rsidRPr="001C349E"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021F0"/>
    <w:multiLevelType w:val="hybridMultilevel"/>
    <w:tmpl w:val="ACC6A4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52BC3BBC"/>
    <w:multiLevelType w:val="hybridMultilevel"/>
    <w:tmpl w:val="E1C849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E41759"/>
    <w:multiLevelType w:val="hybridMultilevel"/>
    <w:tmpl w:val="3FD4FA04"/>
    <w:lvl w:ilvl="0" w:tplc="46EE9F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32307E7"/>
    <w:multiLevelType w:val="hybridMultilevel"/>
    <w:tmpl w:val="F1003CD2"/>
    <w:lvl w:ilvl="0" w:tplc="C2D2AD7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5F2"/>
    <w:rsid w:val="000002AB"/>
    <w:rsid w:val="000004B0"/>
    <w:rsid w:val="00002B9F"/>
    <w:rsid w:val="00003182"/>
    <w:rsid w:val="00004B81"/>
    <w:rsid w:val="00020346"/>
    <w:rsid w:val="00031A02"/>
    <w:rsid w:val="00065362"/>
    <w:rsid w:val="000812CB"/>
    <w:rsid w:val="00085BB0"/>
    <w:rsid w:val="000907B6"/>
    <w:rsid w:val="00094A44"/>
    <w:rsid w:val="000C6744"/>
    <w:rsid w:val="000C7F09"/>
    <w:rsid w:val="000F089F"/>
    <w:rsid w:val="001344B8"/>
    <w:rsid w:val="00155070"/>
    <w:rsid w:val="00167121"/>
    <w:rsid w:val="001708C6"/>
    <w:rsid w:val="00173728"/>
    <w:rsid w:val="001807BA"/>
    <w:rsid w:val="00180DE2"/>
    <w:rsid w:val="0019478A"/>
    <w:rsid w:val="001A6B42"/>
    <w:rsid w:val="001B1625"/>
    <w:rsid w:val="001C09F5"/>
    <w:rsid w:val="001C349E"/>
    <w:rsid w:val="001C3F00"/>
    <w:rsid w:val="0021416A"/>
    <w:rsid w:val="00237272"/>
    <w:rsid w:val="00247153"/>
    <w:rsid w:val="00250D58"/>
    <w:rsid w:val="002627EE"/>
    <w:rsid w:val="002717ED"/>
    <w:rsid w:val="00272B31"/>
    <w:rsid w:val="0027588A"/>
    <w:rsid w:val="00275EAC"/>
    <w:rsid w:val="002779EF"/>
    <w:rsid w:val="002A22FB"/>
    <w:rsid w:val="002C7156"/>
    <w:rsid w:val="002D10FC"/>
    <w:rsid w:val="002D7B61"/>
    <w:rsid w:val="002E6ED3"/>
    <w:rsid w:val="002F1074"/>
    <w:rsid w:val="00316B56"/>
    <w:rsid w:val="0033589A"/>
    <w:rsid w:val="0033705B"/>
    <w:rsid w:val="003377FA"/>
    <w:rsid w:val="00341283"/>
    <w:rsid w:val="003766A5"/>
    <w:rsid w:val="003968F4"/>
    <w:rsid w:val="003A3A9C"/>
    <w:rsid w:val="003D223C"/>
    <w:rsid w:val="003D68CB"/>
    <w:rsid w:val="003E22CD"/>
    <w:rsid w:val="003E2A1C"/>
    <w:rsid w:val="003E31B6"/>
    <w:rsid w:val="003E3A02"/>
    <w:rsid w:val="003E3ED1"/>
    <w:rsid w:val="003F390C"/>
    <w:rsid w:val="00413C74"/>
    <w:rsid w:val="00435CCA"/>
    <w:rsid w:val="004505F2"/>
    <w:rsid w:val="00472CDB"/>
    <w:rsid w:val="00473FC0"/>
    <w:rsid w:val="00477778"/>
    <w:rsid w:val="00481425"/>
    <w:rsid w:val="00482818"/>
    <w:rsid w:val="004A1806"/>
    <w:rsid w:val="004A41EB"/>
    <w:rsid w:val="004A50CD"/>
    <w:rsid w:val="004B7816"/>
    <w:rsid w:val="004D0F77"/>
    <w:rsid w:val="004D4CC2"/>
    <w:rsid w:val="004D4D0F"/>
    <w:rsid w:val="004F7758"/>
    <w:rsid w:val="00502189"/>
    <w:rsid w:val="00511D9E"/>
    <w:rsid w:val="00515BB5"/>
    <w:rsid w:val="0051772A"/>
    <w:rsid w:val="00530455"/>
    <w:rsid w:val="00535AB3"/>
    <w:rsid w:val="00535ACC"/>
    <w:rsid w:val="00536F4E"/>
    <w:rsid w:val="00543A19"/>
    <w:rsid w:val="00545F48"/>
    <w:rsid w:val="00561587"/>
    <w:rsid w:val="00566708"/>
    <w:rsid w:val="00584D26"/>
    <w:rsid w:val="005B11FB"/>
    <w:rsid w:val="005C6951"/>
    <w:rsid w:val="005E13F7"/>
    <w:rsid w:val="00615FD4"/>
    <w:rsid w:val="0062102E"/>
    <w:rsid w:val="0062128E"/>
    <w:rsid w:val="0064211D"/>
    <w:rsid w:val="006A2EEE"/>
    <w:rsid w:val="006E0CF7"/>
    <w:rsid w:val="006E2BA6"/>
    <w:rsid w:val="006F38DA"/>
    <w:rsid w:val="007009EE"/>
    <w:rsid w:val="00703A6B"/>
    <w:rsid w:val="0072087D"/>
    <w:rsid w:val="00724371"/>
    <w:rsid w:val="00732F8C"/>
    <w:rsid w:val="00741926"/>
    <w:rsid w:val="0074471B"/>
    <w:rsid w:val="007632B3"/>
    <w:rsid w:val="0076628C"/>
    <w:rsid w:val="0077468B"/>
    <w:rsid w:val="00782A88"/>
    <w:rsid w:val="00782FCB"/>
    <w:rsid w:val="00793CF6"/>
    <w:rsid w:val="007D39B5"/>
    <w:rsid w:val="007F6A3B"/>
    <w:rsid w:val="00820652"/>
    <w:rsid w:val="008475FB"/>
    <w:rsid w:val="00847602"/>
    <w:rsid w:val="00852F3A"/>
    <w:rsid w:val="00856648"/>
    <w:rsid w:val="008637D8"/>
    <w:rsid w:val="00891645"/>
    <w:rsid w:val="008D209B"/>
    <w:rsid w:val="008E212C"/>
    <w:rsid w:val="008F1E32"/>
    <w:rsid w:val="00905A17"/>
    <w:rsid w:val="00931BAC"/>
    <w:rsid w:val="00944640"/>
    <w:rsid w:val="00973818"/>
    <w:rsid w:val="009814E0"/>
    <w:rsid w:val="00981800"/>
    <w:rsid w:val="0098240C"/>
    <w:rsid w:val="009B3B12"/>
    <w:rsid w:val="009B480F"/>
    <w:rsid w:val="009C19F5"/>
    <w:rsid w:val="009C57EA"/>
    <w:rsid w:val="009C6201"/>
    <w:rsid w:val="009E6D6E"/>
    <w:rsid w:val="009F166D"/>
    <w:rsid w:val="009F1C5F"/>
    <w:rsid w:val="009F26AF"/>
    <w:rsid w:val="00A3495E"/>
    <w:rsid w:val="00A61D10"/>
    <w:rsid w:val="00A63128"/>
    <w:rsid w:val="00A651E0"/>
    <w:rsid w:val="00A734EA"/>
    <w:rsid w:val="00A82758"/>
    <w:rsid w:val="00A9774E"/>
    <w:rsid w:val="00A97BC6"/>
    <w:rsid w:val="00AB1816"/>
    <w:rsid w:val="00AC1372"/>
    <w:rsid w:val="00AC2C45"/>
    <w:rsid w:val="00AD0FD5"/>
    <w:rsid w:val="00B827D7"/>
    <w:rsid w:val="00BC7BE7"/>
    <w:rsid w:val="00BE407D"/>
    <w:rsid w:val="00BE7DA7"/>
    <w:rsid w:val="00BF1C25"/>
    <w:rsid w:val="00BF2707"/>
    <w:rsid w:val="00C27758"/>
    <w:rsid w:val="00C44883"/>
    <w:rsid w:val="00C44E0A"/>
    <w:rsid w:val="00C57944"/>
    <w:rsid w:val="00C61E9C"/>
    <w:rsid w:val="00CE5BCC"/>
    <w:rsid w:val="00CE5BD5"/>
    <w:rsid w:val="00D03E9C"/>
    <w:rsid w:val="00D20006"/>
    <w:rsid w:val="00D2458C"/>
    <w:rsid w:val="00D316C9"/>
    <w:rsid w:val="00D459A7"/>
    <w:rsid w:val="00D819DC"/>
    <w:rsid w:val="00D82EB8"/>
    <w:rsid w:val="00D87745"/>
    <w:rsid w:val="00D93161"/>
    <w:rsid w:val="00DA091C"/>
    <w:rsid w:val="00DB70B0"/>
    <w:rsid w:val="00DC50DF"/>
    <w:rsid w:val="00DD5BED"/>
    <w:rsid w:val="00DD6C50"/>
    <w:rsid w:val="00DE0E9F"/>
    <w:rsid w:val="00DE3162"/>
    <w:rsid w:val="00DE4F2D"/>
    <w:rsid w:val="00DF7211"/>
    <w:rsid w:val="00E11F64"/>
    <w:rsid w:val="00E46C3C"/>
    <w:rsid w:val="00E70503"/>
    <w:rsid w:val="00E7104E"/>
    <w:rsid w:val="00E92C0E"/>
    <w:rsid w:val="00EB11D2"/>
    <w:rsid w:val="00EB1A70"/>
    <w:rsid w:val="00EB352B"/>
    <w:rsid w:val="00EC61D2"/>
    <w:rsid w:val="00ED4C6F"/>
    <w:rsid w:val="00EE5403"/>
    <w:rsid w:val="00EF5310"/>
    <w:rsid w:val="00F01EF8"/>
    <w:rsid w:val="00F042C3"/>
    <w:rsid w:val="00F21104"/>
    <w:rsid w:val="00F2547E"/>
    <w:rsid w:val="00F44182"/>
    <w:rsid w:val="00F52C4E"/>
    <w:rsid w:val="00F7570B"/>
    <w:rsid w:val="00F80A51"/>
    <w:rsid w:val="00F9136C"/>
    <w:rsid w:val="00F92201"/>
    <w:rsid w:val="00FB230B"/>
    <w:rsid w:val="00FB338B"/>
    <w:rsid w:val="00FB4BE0"/>
    <w:rsid w:val="00FD0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869FF"/>
  <w15:chartTrackingRefBased/>
  <w15:docId w15:val="{534CB21E-2141-45B6-A28F-F2A0D948C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05F2"/>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505F2"/>
    <w:pPr>
      <w:ind w:left="720"/>
      <w:contextualSpacing/>
    </w:pPr>
  </w:style>
  <w:style w:type="character" w:styleId="Komentaronuoroda">
    <w:name w:val="annotation reference"/>
    <w:basedOn w:val="Numatytasispastraiposriftas"/>
    <w:uiPriority w:val="99"/>
    <w:semiHidden/>
    <w:unhideWhenUsed/>
    <w:rsid w:val="003D223C"/>
    <w:rPr>
      <w:sz w:val="16"/>
      <w:szCs w:val="16"/>
    </w:rPr>
  </w:style>
  <w:style w:type="paragraph" w:styleId="Komentarotekstas">
    <w:name w:val="annotation text"/>
    <w:basedOn w:val="prastasis"/>
    <w:link w:val="KomentarotekstasDiagrama"/>
    <w:uiPriority w:val="99"/>
    <w:semiHidden/>
    <w:unhideWhenUsed/>
    <w:rsid w:val="003D223C"/>
  </w:style>
  <w:style w:type="character" w:customStyle="1" w:styleId="KomentarotekstasDiagrama">
    <w:name w:val="Komentaro tekstas Diagrama"/>
    <w:basedOn w:val="Numatytasispastraiposriftas"/>
    <w:link w:val="Komentarotekstas"/>
    <w:uiPriority w:val="99"/>
    <w:semiHidden/>
    <w:rsid w:val="003D223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D223C"/>
    <w:rPr>
      <w:b/>
      <w:bCs/>
    </w:rPr>
  </w:style>
  <w:style w:type="character" w:customStyle="1" w:styleId="KomentarotemaDiagrama">
    <w:name w:val="Komentaro tema Diagrama"/>
    <w:basedOn w:val="KomentarotekstasDiagrama"/>
    <w:link w:val="Komentarotema"/>
    <w:uiPriority w:val="99"/>
    <w:semiHidden/>
    <w:rsid w:val="003D223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6223</Words>
  <Characters>3548</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2025-12-02T07:13:00Z</dcterms:created>
  <dcterms:modified xsi:type="dcterms:W3CDTF">2025-12-02T07:13:00Z</dcterms:modified>
</cp:coreProperties>
</file>